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29" w:rsidRPr="00D50BD4" w:rsidRDefault="00747F7E" w:rsidP="00D50BD4">
      <w:pPr>
        <w:jc w:val="both"/>
        <w:rPr>
          <w:b/>
          <w:sz w:val="20"/>
          <w:szCs w:val="20"/>
        </w:rPr>
      </w:pPr>
      <w:r w:rsidRPr="00D50BD4">
        <w:rPr>
          <w:b/>
          <w:sz w:val="20"/>
          <w:szCs w:val="20"/>
        </w:rPr>
        <w:t>Objaśnienia</w:t>
      </w:r>
      <w:r w:rsidR="00FF3DC4" w:rsidRPr="00D50BD4">
        <w:rPr>
          <w:b/>
          <w:sz w:val="20"/>
          <w:szCs w:val="20"/>
        </w:rPr>
        <w:t xml:space="preserve"> </w:t>
      </w:r>
      <w:r w:rsidR="003B1FD2" w:rsidRPr="00D50BD4">
        <w:rPr>
          <w:b/>
          <w:sz w:val="20"/>
          <w:szCs w:val="20"/>
        </w:rPr>
        <w:t>zmian</w:t>
      </w:r>
      <w:r w:rsidR="00FF3DC4" w:rsidRPr="00D50BD4">
        <w:rPr>
          <w:b/>
          <w:sz w:val="20"/>
          <w:szCs w:val="20"/>
        </w:rPr>
        <w:t xml:space="preserve"> </w:t>
      </w:r>
      <w:r w:rsidR="0085091F" w:rsidRPr="00D50BD4">
        <w:rPr>
          <w:b/>
          <w:sz w:val="20"/>
          <w:szCs w:val="20"/>
        </w:rPr>
        <w:t>wprowadzonych w</w:t>
      </w:r>
      <w:r w:rsidR="00BA1729" w:rsidRPr="00D50BD4">
        <w:rPr>
          <w:b/>
          <w:sz w:val="20"/>
          <w:szCs w:val="20"/>
        </w:rPr>
        <w:t xml:space="preserve"> Wieloletniej Prognoz</w:t>
      </w:r>
      <w:r w:rsidR="0085091F" w:rsidRPr="00D50BD4">
        <w:rPr>
          <w:b/>
          <w:sz w:val="20"/>
          <w:szCs w:val="20"/>
        </w:rPr>
        <w:t>ie</w:t>
      </w:r>
      <w:r w:rsidR="00BA1729" w:rsidRPr="00D50BD4">
        <w:rPr>
          <w:b/>
          <w:sz w:val="20"/>
          <w:szCs w:val="20"/>
        </w:rPr>
        <w:t xml:space="preserve"> Finansowej</w:t>
      </w:r>
      <w:r w:rsidR="00462495" w:rsidRPr="00D50BD4">
        <w:rPr>
          <w:b/>
          <w:sz w:val="20"/>
          <w:szCs w:val="20"/>
        </w:rPr>
        <w:t xml:space="preserve"> </w:t>
      </w:r>
      <w:r w:rsidRPr="00D50BD4">
        <w:rPr>
          <w:b/>
          <w:sz w:val="20"/>
          <w:szCs w:val="20"/>
        </w:rPr>
        <w:t>Powiatu Wołomińskiego</w:t>
      </w:r>
      <w:r w:rsidR="00462495" w:rsidRPr="00D50BD4">
        <w:rPr>
          <w:b/>
          <w:sz w:val="20"/>
          <w:szCs w:val="20"/>
        </w:rPr>
        <w:t xml:space="preserve"> </w:t>
      </w:r>
      <w:r w:rsidR="0085091F" w:rsidRPr="00D50BD4">
        <w:rPr>
          <w:b/>
          <w:sz w:val="20"/>
          <w:szCs w:val="20"/>
        </w:rPr>
        <w:t>na lata 2013-2024</w:t>
      </w:r>
    </w:p>
    <w:p w:rsidR="00386E85" w:rsidRPr="00D50BD4" w:rsidRDefault="00F25A64" w:rsidP="00D50BD4">
      <w:p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Wprowadzone zmiany </w:t>
      </w:r>
      <w:r w:rsidR="0085091F" w:rsidRPr="00D50BD4">
        <w:rPr>
          <w:sz w:val="20"/>
          <w:szCs w:val="20"/>
        </w:rPr>
        <w:t xml:space="preserve">w WPF </w:t>
      </w:r>
      <w:r w:rsidRPr="00D50BD4">
        <w:rPr>
          <w:sz w:val="20"/>
          <w:szCs w:val="20"/>
        </w:rPr>
        <w:t>wynikają</w:t>
      </w:r>
      <w:r w:rsidR="0085091F" w:rsidRPr="00D50BD4">
        <w:rPr>
          <w:sz w:val="20"/>
          <w:szCs w:val="20"/>
        </w:rPr>
        <w:t xml:space="preserve"> z następujących zmian w budżecie Powiatu na rok 2013</w:t>
      </w:r>
      <w:r w:rsidR="00B40B16" w:rsidRPr="00D50BD4">
        <w:rPr>
          <w:sz w:val="20"/>
          <w:szCs w:val="20"/>
        </w:rPr>
        <w:t xml:space="preserve"> dokonanych w okresie od 19.04.2013 do 27.05.2013 r.</w:t>
      </w:r>
      <w:r w:rsidR="00386E85" w:rsidRPr="00D50BD4">
        <w:rPr>
          <w:sz w:val="20"/>
          <w:szCs w:val="20"/>
        </w:rPr>
        <w:t>:</w:t>
      </w:r>
    </w:p>
    <w:p w:rsidR="00301469" w:rsidRPr="00F441A7" w:rsidRDefault="0085091F" w:rsidP="00F441A7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F441A7">
        <w:rPr>
          <w:b/>
          <w:sz w:val="20"/>
          <w:szCs w:val="20"/>
          <w:u w:val="single"/>
        </w:rPr>
        <w:t xml:space="preserve">Dochody ogółem zwiększa się o kwotę </w:t>
      </w:r>
      <w:r w:rsidR="00B40B16" w:rsidRPr="00F441A7">
        <w:rPr>
          <w:b/>
          <w:i/>
          <w:sz w:val="20"/>
          <w:szCs w:val="20"/>
          <w:u w:val="single"/>
        </w:rPr>
        <w:t>7.</w:t>
      </w:r>
      <w:r w:rsidR="0068413D">
        <w:rPr>
          <w:b/>
          <w:i/>
          <w:sz w:val="20"/>
          <w:szCs w:val="20"/>
          <w:u w:val="single"/>
        </w:rPr>
        <w:t>075.715</w:t>
      </w:r>
      <w:r w:rsidRPr="00F441A7">
        <w:rPr>
          <w:b/>
          <w:sz w:val="20"/>
          <w:szCs w:val="20"/>
          <w:u w:val="single"/>
        </w:rPr>
        <w:t xml:space="preserve"> </w:t>
      </w:r>
      <w:r w:rsidRPr="00F441A7">
        <w:rPr>
          <w:b/>
          <w:i/>
          <w:sz w:val="20"/>
          <w:szCs w:val="20"/>
          <w:u w:val="single"/>
        </w:rPr>
        <w:t>zł,</w:t>
      </w:r>
      <w:r w:rsidR="003C26B3" w:rsidRPr="00F441A7">
        <w:rPr>
          <w:b/>
          <w:sz w:val="20"/>
          <w:szCs w:val="20"/>
          <w:u w:val="single"/>
        </w:rPr>
        <w:t xml:space="preserve"> </w:t>
      </w:r>
    </w:p>
    <w:p w:rsidR="003C26B3" w:rsidRPr="00D50BD4" w:rsidRDefault="003C26B3" w:rsidP="00D50BD4">
      <w:pPr>
        <w:pStyle w:val="Akapitzlist"/>
        <w:numPr>
          <w:ilvl w:val="0"/>
          <w:numId w:val="24"/>
        </w:numPr>
        <w:jc w:val="both"/>
        <w:rPr>
          <w:b/>
          <w:sz w:val="20"/>
          <w:szCs w:val="20"/>
          <w:u w:val="single"/>
        </w:rPr>
      </w:pPr>
      <w:r w:rsidRPr="00D50BD4">
        <w:rPr>
          <w:b/>
          <w:sz w:val="20"/>
          <w:szCs w:val="20"/>
          <w:u w:val="single"/>
        </w:rPr>
        <w:t xml:space="preserve">co wynika ze wzrostu dochodów bieżących o kwotę </w:t>
      </w:r>
      <w:r w:rsidR="00301469" w:rsidRPr="00D50BD4">
        <w:rPr>
          <w:b/>
          <w:sz w:val="20"/>
          <w:szCs w:val="20"/>
          <w:u w:val="single"/>
        </w:rPr>
        <w:t>5.</w:t>
      </w:r>
      <w:r w:rsidR="0068413D">
        <w:rPr>
          <w:b/>
          <w:sz w:val="20"/>
          <w:szCs w:val="20"/>
          <w:u w:val="single"/>
        </w:rPr>
        <w:t xml:space="preserve">099.675 zł </w:t>
      </w:r>
      <w:r w:rsidRPr="00D50BD4">
        <w:rPr>
          <w:b/>
          <w:sz w:val="20"/>
          <w:szCs w:val="20"/>
          <w:u w:val="single"/>
        </w:rPr>
        <w:t>z następujących źródeł:</w:t>
      </w:r>
    </w:p>
    <w:p w:rsidR="003C26B3" w:rsidRPr="00D50BD4" w:rsidRDefault="004F4140" w:rsidP="00D50BD4">
      <w:pPr>
        <w:ind w:left="360"/>
        <w:jc w:val="both"/>
        <w:rPr>
          <w:b/>
          <w:sz w:val="20"/>
          <w:szCs w:val="20"/>
        </w:rPr>
      </w:pPr>
      <w:r w:rsidRPr="00D50BD4">
        <w:rPr>
          <w:b/>
          <w:sz w:val="20"/>
          <w:szCs w:val="20"/>
        </w:rPr>
        <w:t xml:space="preserve">1.1  </w:t>
      </w:r>
      <w:r w:rsidR="003C26B3" w:rsidRPr="00D50BD4">
        <w:rPr>
          <w:b/>
          <w:sz w:val="20"/>
          <w:szCs w:val="20"/>
        </w:rPr>
        <w:t xml:space="preserve">Zmiany wprowadzono uchwałą nr </w:t>
      </w:r>
      <w:r w:rsidR="00E37A4F" w:rsidRPr="00D50BD4">
        <w:rPr>
          <w:b/>
          <w:sz w:val="20"/>
          <w:szCs w:val="20"/>
        </w:rPr>
        <w:t xml:space="preserve">XXVIII – 297/2013 z dnia 25.04.2013 </w:t>
      </w:r>
      <w:r w:rsidR="003C26B3" w:rsidRPr="00D50BD4">
        <w:rPr>
          <w:b/>
          <w:sz w:val="20"/>
          <w:szCs w:val="20"/>
        </w:rPr>
        <w:t>Radą Powiatu Wołomińskiego</w:t>
      </w:r>
    </w:p>
    <w:p w:rsidR="00301469" w:rsidRPr="00D50BD4" w:rsidRDefault="004F4140" w:rsidP="00D50BD4">
      <w:pPr>
        <w:ind w:left="360"/>
        <w:jc w:val="both"/>
        <w:rPr>
          <w:sz w:val="20"/>
          <w:szCs w:val="20"/>
        </w:rPr>
      </w:pPr>
      <w:r w:rsidRPr="00D50BD4">
        <w:rPr>
          <w:sz w:val="20"/>
          <w:szCs w:val="20"/>
        </w:rPr>
        <w:t>a)   z</w:t>
      </w:r>
      <w:r w:rsidR="00301469" w:rsidRPr="00D50BD4">
        <w:rPr>
          <w:sz w:val="20"/>
          <w:szCs w:val="20"/>
        </w:rPr>
        <w:t xml:space="preserve">większenie dochodów o kwotę </w:t>
      </w:r>
      <w:r w:rsidR="00301469" w:rsidRPr="00D50BD4">
        <w:rPr>
          <w:b/>
          <w:i/>
          <w:sz w:val="20"/>
          <w:szCs w:val="20"/>
          <w:u w:val="single"/>
        </w:rPr>
        <w:t>137.445</w:t>
      </w:r>
      <w:r w:rsidR="00301469" w:rsidRPr="00D50BD4">
        <w:rPr>
          <w:sz w:val="20"/>
          <w:szCs w:val="20"/>
        </w:rPr>
        <w:t xml:space="preserve"> zł w dziale 600 rozdziale 60014 stanowiącą zwrot wydatków za rok ubiegły.</w:t>
      </w:r>
    </w:p>
    <w:p w:rsidR="00301469" w:rsidRPr="00D50BD4" w:rsidRDefault="004F4140" w:rsidP="00D50BD4">
      <w:pPr>
        <w:ind w:left="360"/>
        <w:jc w:val="both"/>
        <w:rPr>
          <w:b/>
          <w:sz w:val="20"/>
          <w:szCs w:val="20"/>
        </w:rPr>
      </w:pPr>
      <w:r w:rsidRPr="00D50BD4">
        <w:rPr>
          <w:sz w:val="20"/>
          <w:szCs w:val="20"/>
        </w:rPr>
        <w:t xml:space="preserve">b)  </w:t>
      </w:r>
      <w:r w:rsidR="00301469" w:rsidRPr="00D50BD4">
        <w:rPr>
          <w:sz w:val="20"/>
          <w:szCs w:val="20"/>
        </w:rPr>
        <w:t xml:space="preserve">Zwiększenie dochodów o kwotę </w:t>
      </w:r>
      <w:r w:rsidR="00301469" w:rsidRPr="00D50BD4">
        <w:rPr>
          <w:b/>
          <w:i/>
          <w:sz w:val="20"/>
          <w:szCs w:val="20"/>
          <w:u w:val="single"/>
        </w:rPr>
        <w:t>11.800</w:t>
      </w:r>
      <w:r w:rsidR="00301469" w:rsidRPr="00D50BD4">
        <w:rPr>
          <w:sz w:val="20"/>
          <w:szCs w:val="20"/>
        </w:rPr>
        <w:t xml:space="preserve"> zł w dziale 853 rozdziale 85311, dotacja miasta Warszawy na finansowanie uczestnictwa mieszkańców Warszawy w WTZ w Ząbkach.</w:t>
      </w:r>
    </w:p>
    <w:p w:rsidR="00301469" w:rsidRPr="00D50BD4" w:rsidRDefault="004F4140" w:rsidP="00D50BD4">
      <w:pPr>
        <w:ind w:left="360"/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c) </w:t>
      </w:r>
      <w:r w:rsidR="00301469" w:rsidRPr="00D50BD4">
        <w:rPr>
          <w:sz w:val="20"/>
          <w:szCs w:val="20"/>
        </w:rPr>
        <w:t xml:space="preserve">zwiększenie z tytułu otrzymanej pomocy finansowej </w:t>
      </w:r>
      <w:r w:rsidRPr="00D50BD4">
        <w:rPr>
          <w:sz w:val="20"/>
          <w:szCs w:val="20"/>
        </w:rPr>
        <w:t xml:space="preserve">z gmin </w:t>
      </w:r>
      <w:r w:rsidR="00301469" w:rsidRPr="00D50BD4">
        <w:rPr>
          <w:sz w:val="20"/>
          <w:szCs w:val="20"/>
        </w:rPr>
        <w:t xml:space="preserve">w dziale 600 rozdział 60014 o kwotę </w:t>
      </w:r>
      <w:r w:rsidR="00301469" w:rsidRPr="00D50BD4">
        <w:rPr>
          <w:b/>
          <w:i/>
          <w:sz w:val="20"/>
          <w:szCs w:val="20"/>
          <w:u w:val="single"/>
        </w:rPr>
        <w:t>95.000</w:t>
      </w:r>
      <w:r w:rsidR="00301469" w:rsidRPr="00D50BD4">
        <w:rPr>
          <w:sz w:val="20"/>
          <w:szCs w:val="20"/>
        </w:rPr>
        <w:t xml:space="preserve"> zł</w:t>
      </w:r>
    </w:p>
    <w:p w:rsidR="00301469" w:rsidRPr="00D50BD4" w:rsidRDefault="004F4140" w:rsidP="00D50BD4">
      <w:pPr>
        <w:ind w:left="360"/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d) </w:t>
      </w:r>
      <w:r w:rsidR="00301469" w:rsidRPr="00D50BD4">
        <w:rPr>
          <w:sz w:val="20"/>
          <w:szCs w:val="20"/>
        </w:rPr>
        <w:t xml:space="preserve">zwiększenie z tytułu otrzymanych środków za pośrednictwem LGD dział 801 rozdział 80102 kwota </w:t>
      </w:r>
      <w:r w:rsidR="00301469" w:rsidRPr="00D50BD4">
        <w:rPr>
          <w:b/>
          <w:i/>
          <w:sz w:val="20"/>
          <w:szCs w:val="20"/>
          <w:u w:val="single"/>
        </w:rPr>
        <w:t>25.000</w:t>
      </w:r>
      <w:r w:rsidR="00301469" w:rsidRPr="00D50BD4">
        <w:rPr>
          <w:sz w:val="20"/>
          <w:szCs w:val="20"/>
        </w:rPr>
        <w:t xml:space="preserve"> zł</w:t>
      </w:r>
      <w:r w:rsidRPr="00D50BD4">
        <w:rPr>
          <w:sz w:val="20"/>
          <w:szCs w:val="20"/>
        </w:rPr>
        <w:t xml:space="preserve"> (budowa placu rekreacyjnego  przy ZSS w Ostrówku).</w:t>
      </w:r>
    </w:p>
    <w:p w:rsidR="004F4140" w:rsidRPr="00D50BD4" w:rsidRDefault="004F4140" w:rsidP="00D50BD4">
      <w:pPr>
        <w:ind w:left="360"/>
        <w:jc w:val="both"/>
        <w:rPr>
          <w:b/>
          <w:sz w:val="20"/>
          <w:szCs w:val="20"/>
        </w:rPr>
      </w:pPr>
      <w:r w:rsidRPr="00D50BD4">
        <w:rPr>
          <w:b/>
          <w:sz w:val="20"/>
          <w:szCs w:val="20"/>
        </w:rPr>
        <w:t>1.2  Zmiany wprowadzono uchwałą nr IV – 78/2013 z dnia 29.04.2013 Zarządu Powiatu Wołomińskiego.</w:t>
      </w:r>
    </w:p>
    <w:p w:rsidR="004F4140" w:rsidRPr="00D50BD4" w:rsidRDefault="00597252" w:rsidP="00D50BD4">
      <w:pPr>
        <w:ind w:left="720"/>
        <w:jc w:val="both"/>
        <w:rPr>
          <w:sz w:val="20"/>
          <w:szCs w:val="20"/>
        </w:rPr>
      </w:pPr>
      <w:r w:rsidRPr="00D50BD4">
        <w:rPr>
          <w:sz w:val="20"/>
          <w:szCs w:val="20"/>
        </w:rPr>
        <w:t>D</w:t>
      </w:r>
      <w:r w:rsidR="004F4140" w:rsidRPr="00D50BD4">
        <w:rPr>
          <w:sz w:val="20"/>
          <w:szCs w:val="20"/>
        </w:rPr>
        <w:t xml:space="preserve">otacja celowa otrzymana z budżetu państwa na zadania bieżące z zakresu administracji rządowej </w:t>
      </w:r>
      <w:r w:rsidRPr="00D50BD4">
        <w:rPr>
          <w:sz w:val="20"/>
          <w:szCs w:val="20"/>
        </w:rPr>
        <w:t xml:space="preserve">, gospodarowanie gruntami i nieruchomościami </w:t>
      </w:r>
      <w:r w:rsidR="004F4140" w:rsidRPr="00D50BD4">
        <w:rPr>
          <w:sz w:val="20"/>
          <w:szCs w:val="20"/>
        </w:rPr>
        <w:t xml:space="preserve">(dział 700 rozdział 70005, kwota </w:t>
      </w:r>
      <w:r w:rsidR="004F4140" w:rsidRPr="00D50BD4">
        <w:rPr>
          <w:b/>
          <w:i/>
          <w:sz w:val="20"/>
          <w:szCs w:val="20"/>
          <w:u w:val="single"/>
        </w:rPr>
        <w:t>345.650</w:t>
      </w:r>
      <w:r w:rsidR="004F4140" w:rsidRPr="00D50BD4">
        <w:rPr>
          <w:sz w:val="20"/>
          <w:szCs w:val="20"/>
        </w:rPr>
        <w:t xml:space="preserve"> zł) </w:t>
      </w:r>
    </w:p>
    <w:p w:rsidR="004008EA" w:rsidRPr="00D50BD4" w:rsidRDefault="004008EA" w:rsidP="00D50BD4">
      <w:pPr>
        <w:pStyle w:val="Akapitzlist"/>
        <w:numPr>
          <w:ilvl w:val="1"/>
          <w:numId w:val="23"/>
        </w:numPr>
        <w:jc w:val="both"/>
        <w:rPr>
          <w:b/>
          <w:sz w:val="20"/>
          <w:szCs w:val="20"/>
        </w:rPr>
      </w:pPr>
      <w:r w:rsidRPr="00D50BD4">
        <w:rPr>
          <w:b/>
          <w:sz w:val="20"/>
          <w:szCs w:val="20"/>
        </w:rPr>
        <w:t>Zmiany wprowadzono uchwałą nr</w:t>
      </w:r>
      <w:r w:rsidR="00C63A63">
        <w:rPr>
          <w:b/>
          <w:sz w:val="20"/>
          <w:szCs w:val="20"/>
        </w:rPr>
        <w:t xml:space="preserve"> XXIX-307/2013</w:t>
      </w:r>
      <w:r w:rsidRPr="00D50BD4">
        <w:rPr>
          <w:b/>
          <w:sz w:val="20"/>
          <w:szCs w:val="20"/>
        </w:rPr>
        <w:t xml:space="preserve"> z dnia 2</w:t>
      </w:r>
      <w:r w:rsidR="00597252" w:rsidRPr="00D50BD4">
        <w:rPr>
          <w:b/>
          <w:sz w:val="20"/>
          <w:szCs w:val="20"/>
        </w:rPr>
        <w:t>7</w:t>
      </w:r>
      <w:r w:rsidRPr="00D50BD4">
        <w:rPr>
          <w:b/>
          <w:sz w:val="20"/>
          <w:szCs w:val="20"/>
        </w:rPr>
        <w:t>.0</w:t>
      </w:r>
      <w:r w:rsidR="00597252" w:rsidRPr="00D50BD4">
        <w:rPr>
          <w:b/>
          <w:sz w:val="20"/>
          <w:szCs w:val="20"/>
        </w:rPr>
        <w:t>5</w:t>
      </w:r>
      <w:r w:rsidR="00D50BD4">
        <w:rPr>
          <w:b/>
          <w:sz w:val="20"/>
          <w:szCs w:val="20"/>
        </w:rPr>
        <w:t>.2013 Rady</w:t>
      </w:r>
      <w:r w:rsidRPr="00D50BD4">
        <w:rPr>
          <w:b/>
          <w:sz w:val="20"/>
          <w:szCs w:val="20"/>
        </w:rPr>
        <w:t xml:space="preserve"> Powiatu Wołomińskiego</w:t>
      </w:r>
    </w:p>
    <w:p w:rsidR="00CB4149" w:rsidRPr="00D50BD4" w:rsidRDefault="00CB414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otrzymanej dotacji celowej przez </w:t>
      </w:r>
      <w:r w:rsidR="00597252" w:rsidRPr="00D50BD4">
        <w:rPr>
          <w:sz w:val="20"/>
          <w:szCs w:val="20"/>
        </w:rPr>
        <w:t xml:space="preserve">Powiat </w:t>
      </w:r>
      <w:r w:rsidRPr="00D50BD4">
        <w:rPr>
          <w:sz w:val="20"/>
          <w:szCs w:val="20"/>
        </w:rPr>
        <w:t>z Europejskiego Funduszu Spójności na</w:t>
      </w:r>
      <w:r w:rsidR="00597252" w:rsidRPr="00D50BD4">
        <w:rPr>
          <w:sz w:val="20"/>
          <w:szCs w:val="20"/>
        </w:rPr>
        <w:t xml:space="preserve"> realizację programu „ Bądź aktywny odniesiesz sukces” </w:t>
      </w:r>
      <w:r w:rsidRPr="00D50BD4">
        <w:rPr>
          <w:sz w:val="20"/>
          <w:szCs w:val="20"/>
        </w:rPr>
        <w:t xml:space="preserve"> podstawie porozumień dział 853 rozdział 85333 kwota </w:t>
      </w:r>
      <w:r w:rsidRPr="00D50BD4">
        <w:rPr>
          <w:b/>
          <w:i/>
          <w:sz w:val="20"/>
          <w:szCs w:val="20"/>
          <w:u w:val="single"/>
        </w:rPr>
        <w:t>4.384.644</w:t>
      </w:r>
      <w:r w:rsidRPr="00D50BD4">
        <w:rPr>
          <w:i/>
          <w:sz w:val="20"/>
          <w:szCs w:val="20"/>
        </w:rPr>
        <w:t xml:space="preserve"> zł</w:t>
      </w:r>
      <w:r w:rsidRPr="00D50BD4">
        <w:rPr>
          <w:sz w:val="20"/>
          <w:szCs w:val="20"/>
        </w:rPr>
        <w:t xml:space="preserve"> ,</w:t>
      </w:r>
    </w:p>
    <w:p w:rsidR="00597252" w:rsidRPr="00D50BD4" w:rsidRDefault="00264221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="00724422" w:rsidRPr="00D50BD4">
        <w:rPr>
          <w:b/>
          <w:i/>
          <w:sz w:val="20"/>
          <w:szCs w:val="20"/>
          <w:u w:val="single"/>
        </w:rPr>
        <w:t>3.000</w:t>
      </w:r>
      <w:r w:rsidRPr="00D50BD4">
        <w:rPr>
          <w:sz w:val="20"/>
          <w:szCs w:val="20"/>
        </w:rPr>
        <w:t xml:space="preserve"> </w:t>
      </w:r>
      <w:r w:rsidR="00724422" w:rsidRPr="00D50BD4">
        <w:rPr>
          <w:sz w:val="20"/>
          <w:szCs w:val="20"/>
        </w:rPr>
        <w:t xml:space="preserve">zł </w:t>
      </w:r>
      <w:r w:rsidRPr="00D50BD4">
        <w:rPr>
          <w:sz w:val="20"/>
          <w:szCs w:val="20"/>
        </w:rPr>
        <w:t>w dziale 600 rozdziale 60004</w:t>
      </w:r>
      <w:r w:rsidR="00597252" w:rsidRPr="00D50BD4">
        <w:rPr>
          <w:sz w:val="20"/>
          <w:szCs w:val="20"/>
        </w:rPr>
        <w:t xml:space="preserve"> z tytułu wpływów kar i grzywien,</w:t>
      </w:r>
    </w:p>
    <w:p w:rsidR="00597252" w:rsidRPr="00D50BD4" w:rsidRDefault="00597252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Pr="00D50BD4">
        <w:rPr>
          <w:b/>
          <w:i/>
          <w:sz w:val="20"/>
          <w:szCs w:val="20"/>
          <w:u w:val="single"/>
        </w:rPr>
        <w:t>25.000</w:t>
      </w:r>
      <w:r w:rsidRPr="00D50BD4">
        <w:rPr>
          <w:sz w:val="20"/>
          <w:szCs w:val="20"/>
        </w:rPr>
        <w:t xml:space="preserve"> zł w dziale 630 rozdziale 63003 z tytułu środków otrzymanych z LGD przeznaczonych na oznakowanie tras wycieczkowych na terenie Powiatu Wołomińskiego,</w:t>
      </w:r>
    </w:p>
    <w:p w:rsidR="00597252" w:rsidRPr="00D50BD4" w:rsidRDefault="00597252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Pr="00D50BD4">
        <w:rPr>
          <w:b/>
          <w:i/>
          <w:sz w:val="20"/>
          <w:szCs w:val="20"/>
          <w:u w:val="single"/>
        </w:rPr>
        <w:t>9.260</w:t>
      </w:r>
      <w:r w:rsidRPr="00D50BD4">
        <w:rPr>
          <w:sz w:val="20"/>
          <w:szCs w:val="20"/>
        </w:rPr>
        <w:t xml:space="preserve"> zł w dziale 758 rozdziale 75802 z tytułu </w:t>
      </w:r>
    </w:p>
    <w:p w:rsidR="00597252" w:rsidRPr="00D50BD4" w:rsidRDefault="00597252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Pr="00D50BD4">
        <w:rPr>
          <w:b/>
          <w:i/>
          <w:sz w:val="20"/>
          <w:szCs w:val="20"/>
          <w:u w:val="single"/>
        </w:rPr>
        <w:t>7.271</w:t>
      </w:r>
      <w:r w:rsidRPr="00D50BD4">
        <w:rPr>
          <w:sz w:val="20"/>
          <w:szCs w:val="20"/>
        </w:rPr>
        <w:t xml:space="preserve"> zł  w dziale 801 rozdziale 80130 z tytułu naliczonych odsetek na rachunku bankowym  od realizowanego projekty „Leonardo…”</w:t>
      </w:r>
      <w:r w:rsidR="00A06DD9" w:rsidRPr="00D50BD4">
        <w:rPr>
          <w:sz w:val="20"/>
          <w:szCs w:val="20"/>
        </w:rPr>
        <w:t>,</w:t>
      </w:r>
    </w:p>
    <w:p w:rsidR="00A06DD9" w:rsidRPr="00D50BD4" w:rsidRDefault="00A06DD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Pr="00D50BD4">
        <w:rPr>
          <w:b/>
          <w:i/>
          <w:sz w:val="20"/>
          <w:szCs w:val="20"/>
          <w:u w:val="single"/>
        </w:rPr>
        <w:t>3.559</w:t>
      </w:r>
      <w:r w:rsidRPr="00D50BD4">
        <w:rPr>
          <w:sz w:val="20"/>
          <w:szCs w:val="20"/>
        </w:rPr>
        <w:t xml:space="preserve"> zł zł w dziale 853 rozdziale 85311 z tytułu otrzymanego zwrotu udzielonej dotacji w 2012 roku, </w:t>
      </w:r>
    </w:p>
    <w:p w:rsidR="00A06DD9" w:rsidRPr="00D50BD4" w:rsidRDefault="00A06DD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Pr="00D50BD4">
        <w:rPr>
          <w:b/>
          <w:i/>
          <w:sz w:val="20"/>
          <w:szCs w:val="20"/>
          <w:u w:val="single"/>
        </w:rPr>
        <w:t>7.711</w:t>
      </w:r>
      <w:r w:rsidRPr="00D50BD4">
        <w:rPr>
          <w:sz w:val="20"/>
          <w:szCs w:val="20"/>
        </w:rPr>
        <w:t xml:space="preserve"> zł w dziale 921 rozdziale 92105 z tytułu otrzymanego zwrotu udzielonej dotacji w 2012 roku</w:t>
      </w:r>
    </w:p>
    <w:p w:rsidR="00A06DD9" w:rsidRPr="00D50BD4" w:rsidRDefault="00A06DD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Pr="00D50BD4">
        <w:rPr>
          <w:b/>
          <w:i/>
          <w:sz w:val="20"/>
          <w:szCs w:val="20"/>
          <w:u w:val="single"/>
        </w:rPr>
        <w:t>2.025</w:t>
      </w:r>
      <w:r w:rsidRPr="00D50BD4">
        <w:rPr>
          <w:sz w:val="20"/>
          <w:szCs w:val="20"/>
        </w:rPr>
        <w:t xml:space="preserve"> zł w dziale 926 rozdziale 92605 z tytułu otrzymanego zwrotu udzielonej dotacji w 2012 roku,</w:t>
      </w:r>
    </w:p>
    <w:p w:rsidR="00A06DD9" w:rsidRPr="00D50BD4" w:rsidRDefault="00A06DD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dochodów o kwotę </w:t>
      </w:r>
      <w:r w:rsidR="0068413D">
        <w:rPr>
          <w:b/>
          <w:i/>
          <w:sz w:val="20"/>
          <w:szCs w:val="20"/>
          <w:u w:val="single"/>
        </w:rPr>
        <w:t>162.310</w:t>
      </w:r>
      <w:r w:rsidRPr="00D50BD4">
        <w:rPr>
          <w:sz w:val="20"/>
          <w:szCs w:val="20"/>
        </w:rPr>
        <w:t xml:space="preserve"> zł w dziale 801 rozdziale 80120 dotacja celowa ze środków UE na realizację projektu „Wiedza i umiejętności kluczem do przyszłości”,</w:t>
      </w:r>
    </w:p>
    <w:p w:rsidR="00A06DD9" w:rsidRPr="00D50BD4" w:rsidRDefault="00A06DD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o kwotę </w:t>
      </w:r>
      <w:r w:rsidRPr="00D50BD4">
        <w:rPr>
          <w:b/>
          <w:i/>
          <w:sz w:val="20"/>
          <w:szCs w:val="20"/>
          <w:u w:val="single"/>
        </w:rPr>
        <w:t>1.853.100</w:t>
      </w:r>
      <w:r w:rsidRPr="00D50BD4">
        <w:rPr>
          <w:sz w:val="20"/>
          <w:szCs w:val="20"/>
        </w:rPr>
        <w:t xml:space="preserve"> zł  w dziale 758 rozdziale 75802 – środki na uzupełnienie subwencji ogólnej dla </w:t>
      </w:r>
      <w:proofErr w:type="spellStart"/>
      <w:r w:rsidRPr="00D50BD4">
        <w:rPr>
          <w:sz w:val="20"/>
          <w:szCs w:val="20"/>
        </w:rPr>
        <w:t>jst</w:t>
      </w:r>
      <w:proofErr w:type="spellEnd"/>
      <w:r w:rsidRPr="00D50BD4">
        <w:rPr>
          <w:sz w:val="20"/>
          <w:szCs w:val="20"/>
        </w:rPr>
        <w:t>. przeznaczona na modernizację mostu w Dybowie.</w:t>
      </w:r>
    </w:p>
    <w:p w:rsidR="00A06DD9" w:rsidRPr="00D50BD4" w:rsidRDefault="00A06DD9" w:rsidP="00D50BD4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z tytułu sprzedaży składników majątkowych </w:t>
      </w:r>
      <w:r w:rsidRPr="00D50BD4">
        <w:rPr>
          <w:b/>
          <w:i/>
          <w:sz w:val="20"/>
          <w:szCs w:val="20"/>
          <w:u w:val="single"/>
        </w:rPr>
        <w:t>2.940</w:t>
      </w:r>
      <w:r w:rsidRPr="00D50BD4">
        <w:rPr>
          <w:sz w:val="20"/>
          <w:szCs w:val="20"/>
        </w:rPr>
        <w:t xml:space="preserve"> zł</w:t>
      </w:r>
    </w:p>
    <w:p w:rsidR="001870D0" w:rsidRPr="00D50BD4" w:rsidRDefault="001870D0" w:rsidP="00D50BD4">
      <w:pPr>
        <w:ind w:left="360"/>
        <w:jc w:val="both"/>
        <w:rPr>
          <w:sz w:val="20"/>
          <w:szCs w:val="20"/>
        </w:rPr>
      </w:pPr>
    </w:p>
    <w:p w:rsidR="001870D0" w:rsidRPr="007E4B31" w:rsidRDefault="001870D0" w:rsidP="007E4B31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7E4B31">
        <w:rPr>
          <w:b/>
          <w:sz w:val="20"/>
          <w:szCs w:val="20"/>
          <w:u w:val="single"/>
        </w:rPr>
        <w:t xml:space="preserve">Wydatki ogółem zwiększa się o kwotę </w:t>
      </w:r>
      <w:r w:rsidR="0068413D">
        <w:rPr>
          <w:b/>
          <w:i/>
          <w:sz w:val="20"/>
          <w:szCs w:val="20"/>
          <w:u w:val="single"/>
        </w:rPr>
        <w:t>7.220.345</w:t>
      </w:r>
      <w:r w:rsidR="00123543" w:rsidRPr="007E4B31">
        <w:rPr>
          <w:b/>
          <w:i/>
          <w:sz w:val="20"/>
          <w:szCs w:val="20"/>
          <w:u w:val="single"/>
        </w:rPr>
        <w:t xml:space="preserve"> zł, </w:t>
      </w:r>
      <w:r w:rsidR="00123543" w:rsidRPr="007E4B31">
        <w:rPr>
          <w:b/>
          <w:sz w:val="20"/>
          <w:szCs w:val="20"/>
          <w:u w:val="single"/>
        </w:rPr>
        <w:t xml:space="preserve">co wynika ze zwiększeniem dochodów oraz wprowadzeniem finansowania </w:t>
      </w:r>
      <w:r w:rsidR="00F26924" w:rsidRPr="007E4B31">
        <w:rPr>
          <w:b/>
          <w:sz w:val="20"/>
          <w:szCs w:val="20"/>
          <w:u w:val="single"/>
        </w:rPr>
        <w:t>z wolnych środków</w:t>
      </w:r>
      <w:r w:rsidR="00123543" w:rsidRPr="007E4B31">
        <w:rPr>
          <w:b/>
          <w:sz w:val="20"/>
          <w:szCs w:val="20"/>
          <w:u w:val="single"/>
        </w:rPr>
        <w:t>:</w:t>
      </w:r>
    </w:p>
    <w:p w:rsidR="00123543" w:rsidRPr="00D50BD4" w:rsidRDefault="00F26924" w:rsidP="00D50BD4">
      <w:pPr>
        <w:pStyle w:val="Akapitzlist"/>
        <w:numPr>
          <w:ilvl w:val="0"/>
          <w:numId w:val="17"/>
        </w:numPr>
        <w:jc w:val="both"/>
        <w:rPr>
          <w:b/>
          <w:sz w:val="20"/>
          <w:szCs w:val="20"/>
          <w:u w:val="single"/>
        </w:rPr>
      </w:pPr>
      <w:r w:rsidRPr="00D50BD4">
        <w:rPr>
          <w:b/>
          <w:sz w:val="20"/>
          <w:szCs w:val="20"/>
          <w:u w:val="single"/>
        </w:rPr>
        <w:t>zwiększenia</w:t>
      </w:r>
      <w:r w:rsidR="00123543" w:rsidRPr="00D50BD4">
        <w:rPr>
          <w:b/>
          <w:sz w:val="20"/>
          <w:szCs w:val="20"/>
          <w:u w:val="single"/>
        </w:rPr>
        <w:t xml:space="preserve"> wydatków bieżących o kwotę </w:t>
      </w:r>
      <w:r w:rsidRPr="00D50BD4">
        <w:rPr>
          <w:b/>
          <w:i/>
          <w:sz w:val="20"/>
          <w:szCs w:val="20"/>
          <w:u w:val="single"/>
        </w:rPr>
        <w:t>5.</w:t>
      </w:r>
      <w:r w:rsidR="0068413D">
        <w:rPr>
          <w:b/>
          <w:i/>
          <w:sz w:val="20"/>
          <w:szCs w:val="20"/>
          <w:u w:val="single"/>
        </w:rPr>
        <w:t>388.318</w:t>
      </w:r>
      <w:r w:rsidR="00123543" w:rsidRPr="00D50BD4">
        <w:rPr>
          <w:b/>
          <w:sz w:val="20"/>
          <w:szCs w:val="20"/>
          <w:u w:val="single"/>
        </w:rPr>
        <w:t xml:space="preserve"> </w:t>
      </w:r>
      <w:r w:rsidR="00123543" w:rsidRPr="00D50BD4">
        <w:rPr>
          <w:b/>
          <w:i/>
          <w:sz w:val="20"/>
          <w:szCs w:val="20"/>
          <w:u w:val="single"/>
        </w:rPr>
        <w:t>zł</w:t>
      </w:r>
      <w:r w:rsidR="00123543" w:rsidRPr="00D50BD4">
        <w:rPr>
          <w:b/>
          <w:sz w:val="20"/>
          <w:szCs w:val="20"/>
          <w:u w:val="single"/>
        </w:rPr>
        <w:t xml:space="preserve"> </w:t>
      </w:r>
      <w:r w:rsidRPr="00D50BD4">
        <w:rPr>
          <w:b/>
          <w:sz w:val="20"/>
          <w:szCs w:val="20"/>
          <w:u w:val="single"/>
        </w:rPr>
        <w:t>w następujących podziałach klasyfikacji budżetowej</w:t>
      </w:r>
      <w:r w:rsidR="00123543" w:rsidRPr="00D50BD4">
        <w:rPr>
          <w:b/>
          <w:sz w:val="20"/>
          <w:szCs w:val="20"/>
          <w:u w:val="single"/>
        </w:rPr>
        <w:t>:</w:t>
      </w:r>
    </w:p>
    <w:p w:rsidR="00F26924" w:rsidRPr="00ED46CA" w:rsidRDefault="00F26924" w:rsidP="00ED46CA">
      <w:pPr>
        <w:pStyle w:val="Akapitzlist"/>
        <w:numPr>
          <w:ilvl w:val="1"/>
          <w:numId w:val="24"/>
        </w:numPr>
        <w:jc w:val="both"/>
        <w:rPr>
          <w:b/>
          <w:sz w:val="20"/>
          <w:szCs w:val="20"/>
        </w:rPr>
      </w:pPr>
      <w:r w:rsidRPr="00ED46CA">
        <w:rPr>
          <w:b/>
          <w:sz w:val="20"/>
          <w:szCs w:val="20"/>
        </w:rPr>
        <w:t>Zmiany wprowadzono uchwałą nr XXVIII –</w:t>
      </w:r>
      <w:r w:rsidR="00D50BD4" w:rsidRPr="00ED46CA">
        <w:rPr>
          <w:b/>
          <w:sz w:val="20"/>
          <w:szCs w:val="20"/>
        </w:rPr>
        <w:t xml:space="preserve"> 297/2013 z dnia 25.04.2013 Rady</w:t>
      </w:r>
      <w:r w:rsidRPr="00ED46CA">
        <w:rPr>
          <w:b/>
          <w:sz w:val="20"/>
          <w:szCs w:val="20"/>
        </w:rPr>
        <w:t xml:space="preserve"> Powiatu Wołomińskiego</w:t>
      </w:r>
    </w:p>
    <w:p w:rsidR="009C782B" w:rsidRPr="00D50BD4" w:rsidRDefault="000A4906" w:rsidP="00D50BD4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wzrost nakładów w dziale 600 rozdziale 60014 paragraf 4270 </w:t>
      </w:r>
      <w:r w:rsidR="009C782B" w:rsidRPr="00D50BD4">
        <w:rPr>
          <w:sz w:val="20"/>
          <w:szCs w:val="20"/>
        </w:rPr>
        <w:t xml:space="preserve">na remonty dróg powiatowych </w:t>
      </w:r>
      <w:r w:rsidRPr="00D50BD4">
        <w:rPr>
          <w:sz w:val="20"/>
          <w:szCs w:val="20"/>
        </w:rPr>
        <w:t xml:space="preserve">kwota </w:t>
      </w:r>
      <w:r w:rsidRPr="00D50BD4">
        <w:rPr>
          <w:b/>
          <w:i/>
          <w:sz w:val="20"/>
          <w:szCs w:val="20"/>
          <w:u w:val="single"/>
        </w:rPr>
        <w:t>388.580</w:t>
      </w:r>
      <w:r w:rsidRPr="00D50BD4">
        <w:rPr>
          <w:sz w:val="20"/>
          <w:szCs w:val="20"/>
        </w:rPr>
        <w:t xml:space="preserve"> zł</w:t>
      </w:r>
    </w:p>
    <w:p w:rsidR="00D50BD4" w:rsidRPr="00D50BD4" w:rsidRDefault="009C782B" w:rsidP="00D50BD4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nakładów w dziale 853 rozdział 85311 o kwotę </w:t>
      </w:r>
      <w:r w:rsidRPr="00D50BD4">
        <w:rPr>
          <w:b/>
          <w:i/>
          <w:sz w:val="20"/>
          <w:szCs w:val="20"/>
          <w:u w:val="single"/>
        </w:rPr>
        <w:t>11.800</w:t>
      </w:r>
      <w:r w:rsidR="00D50BD4" w:rsidRPr="00D50BD4">
        <w:rPr>
          <w:b/>
          <w:i/>
          <w:sz w:val="20"/>
          <w:szCs w:val="20"/>
          <w:u w:val="single"/>
        </w:rPr>
        <w:t xml:space="preserve"> zł</w:t>
      </w:r>
      <w:r w:rsidRPr="00D50BD4">
        <w:rPr>
          <w:sz w:val="20"/>
          <w:szCs w:val="20"/>
        </w:rPr>
        <w:t xml:space="preserve"> z przeznaczeniem na finansowanie </w:t>
      </w:r>
      <w:r w:rsidR="00D50BD4" w:rsidRPr="00D50BD4">
        <w:rPr>
          <w:sz w:val="20"/>
          <w:szCs w:val="20"/>
        </w:rPr>
        <w:t xml:space="preserve">uczestnictwa mieszkańców Powiatu </w:t>
      </w:r>
      <w:r w:rsidRPr="00D50BD4">
        <w:rPr>
          <w:sz w:val="20"/>
          <w:szCs w:val="20"/>
        </w:rPr>
        <w:t>dotacja dla WTZ</w:t>
      </w:r>
      <w:r w:rsidR="00D50BD4" w:rsidRPr="00D50BD4">
        <w:rPr>
          <w:sz w:val="20"/>
          <w:szCs w:val="20"/>
        </w:rPr>
        <w:t>,</w:t>
      </w:r>
      <w:r w:rsidR="00D50BD4" w:rsidRPr="00D50BD4">
        <w:rPr>
          <w:b/>
          <w:sz w:val="20"/>
          <w:szCs w:val="20"/>
        </w:rPr>
        <w:t xml:space="preserve"> </w:t>
      </w:r>
    </w:p>
    <w:p w:rsidR="00D50BD4" w:rsidRPr="00D50BD4" w:rsidRDefault="00D50BD4" w:rsidP="00D50BD4">
      <w:pPr>
        <w:pStyle w:val="Akapitzlist"/>
        <w:numPr>
          <w:ilvl w:val="1"/>
          <w:numId w:val="17"/>
        </w:numPr>
        <w:jc w:val="both"/>
        <w:rPr>
          <w:sz w:val="20"/>
          <w:szCs w:val="20"/>
        </w:rPr>
      </w:pPr>
      <w:r w:rsidRPr="00D50BD4">
        <w:rPr>
          <w:b/>
          <w:sz w:val="20"/>
          <w:szCs w:val="20"/>
        </w:rPr>
        <w:t>Zmiany wprowadzono uchwałą nr IV – 78/2013 z dnia 29.04.2013 Zarządu Powiatu  Wołomińskiego.</w:t>
      </w:r>
    </w:p>
    <w:p w:rsidR="00D50BD4" w:rsidRPr="00D50BD4" w:rsidRDefault="00D50BD4" w:rsidP="00D50BD4">
      <w:pPr>
        <w:ind w:left="360"/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(dział 700 rozdział 700005) o kwotę </w:t>
      </w:r>
      <w:r w:rsidRPr="00D50BD4">
        <w:rPr>
          <w:b/>
          <w:i/>
          <w:sz w:val="20"/>
          <w:szCs w:val="20"/>
          <w:u w:val="single"/>
        </w:rPr>
        <w:t>345.650</w:t>
      </w:r>
      <w:r w:rsidRPr="00D50BD4">
        <w:rPr>
          <w:sz w:val="20"/>
          <w:szCs w:val="20"/>
        </w:rPr>
        <w:t xml:space="preserve"> zł, z przeznaczenie wypłaty odszkodowań za nieruchomości zajęte pod budowę dróg publicznych,</w:t>
      </w:r>
    </w:p>
    <w:p w:rsidR="00123543" w:rsidRPr="00D50BD4" w:rsidRDefault="00123543" w:rsidP="00D50BD4">
      <w:pPr>
        <w:ind w:left="720"/>
        <w:jc w:val="both"/>
        <w:rPr>
          <w:sz w:val="20"/>
          <w:szCs w:val="20"/>
        </w:rPr>
      </w:pPr>
    </w:p>
    <w:p w:rsidR="00D50BD4" w:rsidRPr="00D50BD4" w:rsidRDefault="00D50BD4" w:rsidP="00D50BD4">
      <w:pPr>
        <w:pStyle w:val="Akapitzlist"/>
        <w:numPr>
          <w:ilvl w:val="1"/>
          <w:numId w:val="17"/>
        </w:numPr>
        <w:jc w:val="both"/>
        <w:rPr>
          <w:sz w:val="20"/>
          <w:szCs w:val="20"/>
        </w:rPr>
      </w:pPr>
      <w:r w:rsidRPr="00D50BD4">
        <w:rPr>
          <w:b/>
          <w:sz w:val="20"/>
          <w:szCs w:val="20"/>
        </w:rPr>
        <w:lastRenderedPageBreak/>
        <w:t xml:space="preserve">Zmiany wprowadzono uchwałą nr </w:t>
      </w:r>
      <w:r w:rsidR="00C63A63">
        <w:rPr>
          <w:b/>
          <w:sz w:val="20"/>
          <w:szCs w:val="20"/>
        </w:rPr>
        <w:t xml:space="preserve">XXIX-307/2013 z </w:t>
      </w:r>
      <w:r w:rsidRPr="00D50BD4">
        <w:rPr>
          <w:b/>
          <w:sz w:val="20"/>
          <w:szCs w:val="20"/>
        </w:rPr>
        <w:t>dnia 27.05</w:t>
      </w:r>
      <w:r>
        <w:rPr>
          <w:b/>
          <w:sz w:val="20"/>
          <w:szCs w:val="20"/>
        </w:rPr>
        <w:t>.2013 Rady</w:t>
      </w:r>
      <w:r w:rsidRPr="00D50BD4">
        <w:rPr>
          <w:b/>
          <w:sz w:val="20"/>
          <w:szCs w:val="20"/>
        </w:rPr>
        <w:t xml:space="preserve"> Powiatu Wołomińskiego</w:t>
      </w:r>
    </w:p>
    <w:p w:rsidR="00C243AE" w:rsidRDefault="00C243AE" w:rsidP="00C243AE">
      <w:pPr>
        <w:pStyle w:val="Akapitzlist"/>
        <w:numPr>
          <w:ilvl w:val="0"/>
          <w:numId w:val="25"/>
        </w:numPr>
        <w:ind w:left="720"/>
        <w:jc w:val="both"/>
        <w:rPr>
          <w:sz w:val="20"/>
          <w:szCs w:val="20"/>
        </w:rPr>
      </w:pPr>
      <w:r w:rsidRPr="00C243AE">
        <w:rPr>
          <w:sz w:val="20"/>
          <w:szCs w:val="20"/>
        </w:rPr>
        <w:t xml:space="preserve">wzrost nakładów w dziale 630 rozdziale 63003 o kwotę </w:t>
      </w:r>
      <w:r w:rsidRPr="00C243AE">
        <w:rPr>
          <w:b/>
          <w:i/>
          <w:sz w:val="20"/>
          <w:szCs w:val="20"/>
          <w:u w:val="single"/>
        </w:rPr>
        <w:t>25.000</w:t>
      </w:r>
      <w:r w:rsidRPr="00C243AE">
        <w:rPr>
          <w:sz w:val="20"/>
          <w:szCs w:val="20"/>
        </w:rPr>
        <w:t xml:space="preserve"> zł przeznaczoną na oznakowanie ścieżek edukacyjnych </w:t>
      </w:r>
    </w:p>
    <w:p w:rsidR="00C243AE" w:rsidRDefault="00C243AE" w:rsidP="00D50BD4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243AE">
        <w:rPr>
          <w:sz w:val="20"/>
          <w:szCs w:val="20"/>
        </w:rPr>
        <w:t xml:space="preserve">wzrost nakładów w dziale 710 rozdziale 71013 o kwotę </w:t>
      </w:r>
      <w:r w:rsidRPr="00C243AE">
        <w:rPr>
          <w:b/>
          <w:i/>
          <w:sz w:val="20"/>
          <w:szCs w:val="20"/>
          <w:u w:val="single"/>
        </w:rPr>
        <w:t>40.000</w:t>
      </w:r>
      <w:r w:rsidRPr="00C243AE">
        <w:rPr>
          <w:sz w:val="20"/>
          <w:szCs w:val="20"/>
        </w:rPr>
        <w:t xml:space="preserve"> zł przeznaczone na prace geodezyjne </w:t>
      </w:r>
    </w:p>
    <w:p w:rsidR="000A4906" w:rsidRPr="00D50BD4" w:rsidRDefault="000A4906" w:rsidP="00D50BD4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</w:t>
      </w:r>
      <w:r w:rsidR="00C243AE">
        <w:rPr>
          <w:sz w:val="20"/>
          <w:szCs w:val="20"/>
        </w:rPr>
        <w:t xml:space="preserve">nakładów </w:t>
      </w:r>
      <w:r w:rsidR="00C243AE" w:rsidRPr="00C243AE">
        <w:rPr>
          <w:sz w:val="20"/>
          <w:szCs w:val="20"/>
        </w:rPr>
        <w:t xml:space="preserve">w dziale </w:t>
      </w:r>
      <w:r w:rsidR="00C243AE">
        <w:rPr>
          <w:sz w:val="20"/>
          <w:szCs w:val="20"/>
        </w:rPr>
        <w:t>853 rozdziale 85333</w:t>
      </w:r>
      <w:r w:rsidR="00C243AE" w:rsidRPr="00C243AE">
        <w:rPr>
          <w:sz w:val="20"/>
          <w:szCs w:val="20"/>
        </w:rPr>
        <w:t xml:space="preserve"> </w:t>
      </w:r>
      <w:r w:rsidRPr="00D50BD4">
        <w:rPr>
          <w:sz w:val="20"/>
          <w:szCs w:val="20"/>
        </w:rPr>
        <w:t xml:space="preserve">o kwotę </w:t>
      </w:r>
      <w:r w:rsidRPr="00C243AE">
        <w:rPr>
          <w:b/>
          <w:i/>
          <w:sz w:val="20"/>
          <w:szCs w:val="20"/>
          <w:u w:val="single"/>
        </w:rPr>
        <w:t>4.384.644</w:t>
      </w:r>
      <w:r w:rsidRPr="00D50BD4">
        <w:rPr>
          <w:i/>
          <w:sz w:val="20"/>
          <w:szCs w:val="20"/>
        </w:rPr>
        <w:t xml:space="preserve"> zł</w:t>
      </w:r>
      <w:r w:rsidRPr="00D50BD4">
        <w:rPr>
          <w:sz w:val="20"/>
          <w:szCs w:val="20"/>
        </w:rPr>
        <w:t xml:space="preserve">, </w:t>
      </w:r>
      <w:r w:rsidR="00C243AE">
        <w:rPr>
          <w:sz w:val="20"/>
          <w:szCs w:val="20"/>
        </w:rPr>
        <w:t xml:space="preserve">na realizację </w:t>
      </w:r>
      <w:r w:rsidRPr="00D50BD4">
        <w:rPr>
          <w:sz w:val="20"/>
          <w:szCs w:val="20"/>
        </w:rPr>
        <w:t>projekt</w:t>
      </w:r>
      <w:r w:rsidR="00C243AE">
        <w:rPr>
          <w:sz w:val="20"/>
          <w:szCs w:val="20"/>
        </w:rPr>
        <w:t>u</w:t>
      </w:r>
      <w:r w:rsidRPr="00D50BD4">
        <w:rPr>
          <w:sz w:val="20"/>
          <w:szCs w:val="20"/>
        </w:rPr>
        <w:t xml:space="preserve"> „Bądź aktywny – odniesiesz sukces”</w:t>
      </w:r>
    </w:p>
    <w:p w:rsidR="00912098" w:rsidRDefault="00912098" w:rsidP="00D50BD4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zwiększenie </w:t>
      </w:r>
      <w:r w:rsidR="004D70E5" w:rsidRPr="00C243AE">
        <w:rPr>
          <w:sz w:val="20"/>
          <w:szCs w:val="20"/>
        </w:rPr>
        <w:t xml:space="preserve">w dziale </w:t>
      </w:r>
      <w:r w:rsidR="004D70E5">
        <w:rPr>
          <w:sz w:val="20"/>
          <w:szCs w:val="20"/>
        </w:rPr>
        <w:t>801 rozdziale 80147</w:t>
      </w:r>
      <w:r w:rsidR="004D70E5" w:rsidRPr="00C243AE">
        <w:rPr>
          <w:sz w:val="20"/>
          <w:szCs w:val="20"/>
        </w:rPr>
        <w:t xml:space="preserve"> </w:t>
      </w:r>
      <w:r w:rsidR="004D70E5" w:rsidRPr="00D50BD4">
        <w:rPr>
          <w:sz w:val="20"/>
          <w:szCs w:val="20"/>
        </w:rPr>
        <w:t xml:space="preserve"> </w:t>
      </w:r>
      <w:r w:rsidRPr="00D50BD4">
        <w:rPr>
          <w:sz w:val="20"/>
          <w:szCs w:val="20"/>
        </w:rPr>
        <w:t xml:space="preserve">o kwotę </w:t>
      </w:r>
      <w:r w:rsidRPr="004D70E5">
        <w:rPr>
          <w:b/>
          <w:i/>
          <w:sz w:val="20"/>
          <w:szCs w:val="20"/>
          <w:u w:val="single"/>
        </w:rPr>
        <w:t>3.704</w:t>
      </w:r>
      <w:r w:rsidR="004D70E5">
        <w:rPr>
          <w:i/>
          <w:sz w:val="20"/>
          <w:szCs w:val="20"/>
        </w:rPr>
        <w:t xml:space="preserve"> zł</w:t>
      </w:r>
      <w:r w:rsidR="00C63A63">
        <w:rPr>
          <w:i/>
          <w:sz w:val="20"/>
          <w:szCs w:val="20"/>
        </w:rPr>
        <w:t xml:space="preserve"> </w:t>
      </w:r>
      <w:r w:rsidR="004D70E5">
        <w:rPr>
          <w:i/>
          <w:sz w:val="20"/>
          <w:szCs w:val="20"/>
        </w:rPr>
        <w:t xml:space="preserve">,z </w:t>
      </w:r>
      <w:r w:rsidR="004D70E5" w:rsidRPr="004D70E5">
        <w:rPr>
          <w:sz w:val="20"/>
          <w:szCs w:val="20"/>
        </w:rPr>
        <w:t>przeznaczeniem na</w:t>
      </w:r>
      <w:r w:rsidR="004D70E5">
        <w:rPr>
          <w:i/>
          <w:sz w:val="20"/>
          <w:szCs w:val="20"/>
        </w:rPr>
        <w:t xml:space="preserve"> </w:t>
      </w:r>
      <w:r w:rsidR="004D70E5">
        <w:rPr>
          <w:sz w:val="20"/>
          <w:szCs w:val="20"/>
        </w:rPr>
        <w:t>pomoc finansową</w:t>
      </w:r>
      <w:r w:rsidRPr="00D50BD4">
        <w:rPr>
          <w:sz w:val="20"/>
          <w:szCs w:val="20"/>
        </w:rPr>
        <w:t xml:space="preserve"> dla Województwa Mazowieckiego,</w:t>
      </w:r>
    </w:p>
    <w:p w:rsidR="00AE13C6" w:rsidRDefault="00AE13C6" w:rsidP="00AE13C6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zwiększenie wydatków </w:t>
      </w:r>
      <w:r w:rsidRPr="00C243AE">
        <w:rPr>
          <w:sz w:val="20"/>
          <w:szCs w:val="20"/>
        </w:rPr>
        <w:t xml:space="preserve">w dziale </w:t>
      </w:r>
      <w:r>
        <w:rPr>
          <w:sz w:val="20"/>
          <w:szCs w:val="20"/>
        </w:rPr>
        <w:t xml:space="preserve">801 rozdziale 80120 o kwotę </w:t>
      </w:r>
      <w:r w:rsidR="0068413D">
        <w:rPr>
          <w:b/>
          <w:i/>
          <w:sz w:val="20"/>
          <w:szCs w:val="20"/>
          <w:u w:val="single"/>
        </w:rPr>
        <w:t>162.310</w:t>
      </w:r>
      <w:r>
        <w:rPr>
          <w:sz w:val="20"/>
          <w:szCs w:val="20"/>
        </w:rPr>
        <w:t xml:space="preserve"> zł </w:t>
      </w:r>
      <w:r w:rsidRPr="00D50BD4">
        <w:rPr>
          <w:sz w:val="20"/>
          <w:szCs w:val="20"/>
        </w:rPr>
        <w:t>na realizację projektu „Wiedza i umiejętności kluczem do przyszłości”,</w:t>
      </w:r>
    </w:p>
    <w:p w:rsidR="00AE13C6" w:rsidRDefault="00AE13C6" w:rsidP="00AE13C6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C243AE">
        <w:rPr>
          <w:sz w:val="20"/>
          <w:szCs w:val="20"/>
        </w:rPr>
        <w:t xml:space="preserve">wzrost nakładów w dziale </w:t>
      </w:r>
      <w:r>
        <w:rPr>
          <w:sz w:val="20"/>
          <w:szCs w:val="20"/>
        </w:rPr>
        <w:t>852 rozdziale 85201</w:t>
      </w:r>
      <w:r w:rsidRPr="00C243AE">
        <w:rPr>
          <w:sz w:val="20"/>
          <w:szCs w:val="20"/>
        </w:rPr>
        <w:t xml:space="preserve"> o kwotę </w:t>
      </w:r>
      <w:r>
        <w:rPr>
          <w:b/>
          <w:i/>
          <w:sz w:val="20"/>
          <w:szCs w:val="20"/>
          <w:u w:val="single"/>
        </w:rPr>
        <w:t>6.630</w:t>
      </w:r>
      <w:r w:rsidRPr="00C243AE">
        <w:rPr>
          <w:sz w:val="20"/>
          <w:szCs w:val="20"/>
        </w:rPr>
        <w:t xml:space="preserve"> zł przeznaczoną na </w:t>
      </w:r>
      <w:r>
        <w:rPr>
          <w:sz w:val="20"/>
          <w:szCs w:val="20"/>
        </w:rPr>
        <w:t>wynagrodzenia bezosobowe RDD nr 2,</w:t>
      </w:r>
      <w:r w:rsidRPr="00C243AE">
        <w:rPr>
          <w:sz w:val="20"/>
          <w:szCs w:val="20"/>
        </w:rPr>
        <w:t xml:space="preserve"> </w:t>
      </w:r>
    </w:p>
    <w:p w:rsidR="00AE13C6" w:rsidRPr="00D50BD4" w:rsidRDefault="00AE13C6" w:rsidP="00AE13C6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>zwiększenie</w:t>
      </w:r>
      <w:r w:rsidRPr="00C243AE">
        <w:rPr>
          <w:sz w:val="20"/>
          <w:szCs w:val="20"/>
        </w:rPr>
        <w:t xml:space="preserve"> w dziale </w:t>
      </w:r>
      <w:r>
        <w:rPr>
          <w:sz w:val="20"/>
          <w:szCs w:val="20"/>
        </w:rPr>
        <w:t>854 rozdziale 85406</w:t>
      </w:r>
      <w:r w:rsidRPr="00C243AE">
        <w:rPr>
          <w:sz w:val="20"/>
          <w:szCs w:val="20"/>
        </w:rPr>
        <w:t xml:space="preserve"> </w:t>
      </w:r>
      <w:r w:rsidRPr="00D50BD4">
        <w:rPr>
          <w:sz w:val="20"/>
          <w:szCs w:val="20"/>
        </w:rPr>
        <w:t xml:space="preserve"> o kwotę </w:t>
      </w:r>
      <w:r w:rsidRPr="00C243AE">
        <w:rPr>
          <w:b/>
          <w:i/>
          <w:sz w:val="20"/>
          <w:szCs w:val="20"/>
          <w:u w:val="single"/>
        </w:rPr>
        <w:t>20</w:t>
      </w:r>
      <w:r>
        <w:rPr>
          <w:b/>
          <w:i/>
          <w:sz w:val="20"/>
          <w:szCs w:val="20"/>
          <w:u w:val="single"/>
        </w:rPr>
        <w:t> </w:t>
      </w:r>
      <w:r w:rsidRPr="00C243AE">
        <w:rPr>
          <w:b/>
          <w:i/>
          <w:sz w:val="20"/>
          <w:szCs w:val="20"/>
          <w:u w:val="single"/>
        </w:rPr>
        <w:t>000</w:t>
      </w:r>
      <w:r>
        <w:rPr>
          <w:sz w:val="20"/>
          <w:szCs w:val="20"/>
        </w:rPr>
        <w:t xml:space="preserve"> zł przeznaczone na </w:t>
      </w:r>
      <w:r w:rsidRPr="00D50BD4">
        <w:rPr>
          <w:sz w:val="20"/>
          <w:szCs w:val="20"/>
        </w:rPr>
        <w:t xml:space="preserve"> remonty</w:t>
      </w:r>
      <w:r>
        <w:rPr>
          <w:sz w:val="20"/>
          <w:szCs w:val="20"/>
        </w:rPr>
        <w:t xml:space="preserve"> w poradniach psychologiczno- pedagogicznych, </w:t>
      </w:r>
    </w:p>
    <w:p w:rsidR="00ED46CA" w:rsidRPr="007E4B31" w:rsidRDefault="00B714F0" w:rsidP="007E4B31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7E4B31">
        <w:rPr>
          <w:b/>
          <w:sz w:val="20"/>
          <w:szCs w:val="20"/>
          <w:u w:val="single"/>
        </w:rPr>
        <w:t>Wydatki majątkowe</w:t>
      </w:r>
      <w:r w:rsidR="00B07DAA" w:rsidRPr="007E4B31">
        <w:rPr>
          <w:b/>
          <w:sz w:val="20"/>
          <w:szCs w:val="20"/>
          <w:u w:val="single"/>
        </w:rPr>
        <w:t xml:space="preserve"> wzrost o kwotę </w:t>
      </w:r>
      <w:r w:rsidR="00B07DAA" w:rsidRPr="007E4B31">
        <w:rPr>
          <w:b/>
          <w:i/>
          <w:sz w:val="20"/>
          <w:szCs w:val="20"/>
          <w:u w:val="single"/>
        </w:rPr>
        <w:t>1.832.027</w:t>
      </w:r>
      <w:r w:rsidR="00B07DAA" w:rsidRPr="007E4B31">
        <w:rPr>
          <w:b/>
          <w:sz w:val="20"/>
          <w:szCs w:val="20"/>
          <w:u w:val="single"/>
        </w:rPr>
        <w:t xml:space="preserve"> zł</w:t>
      </w:r>
      <w:r w:rsidRPr="007E4B31">
        <w:rPr>
          <w:b/>
          <w:sz w:val="20"/>
          <w:szCs w:val="20"/>
          <w:u w:val="single"/>
        </w:rPr>
        <w:t xml:space="preserve"> : </w:t>
      </w:r>
      <w:r w:rsidR="00ED46CA" w:rsidRPr="007E4B31">
        <w:rPr>
          <w:b/>
          <w:sz w:val="20"/>
          <w:szCs w:val="20"/>
          <w:u w:val="single"/>
        </w:rPr>
        <w:t>zwiększenie nakładów finansowych na zadania inwestycyjne</w:t>
      </w:r>
      <w:r w:rsidR="0068413D">
        <w:rPr>
          <w:b/>
          <w:sz w:val="20"/>
          <w:szCs w:val="20"/>
          <w:u w:val="single"/>
        </w:rPr>
        <w:t>.</w:t>
      </w:r>
    </w:p>
    <w:p w:rsidR="00391A6C" w:rsidRPr="004F067A" w:rsidRDefault="00391A6C" w:rsidP="00391A6C">
      <w:pPr>
        <w:pStyle w:val="Akapitzlist"/>
        <w:numPr>
          <w:ilvl w:val="1"/>
          <w:numId w:val="30"/>
        </w:numPr>
        <w:jc w:val="both"/>
        <w:rPr>
          <w:b/>
          <w:sz w:val="20"/>
          <w:szCs w:val="20"/>
        </w:rPr>
      </w:pPr>
      <w:r w:rsidRPr="004F067A">
        <w:rPr>
          <w:b/>
          <w:sz w:val="20"/>
          <w:szCs w:val="20"/>
        </w:rPr>
        <w:t>Zmiany wprowadzono uchwałą nr XXVIII – 297/2013 z dnia 25.04.2013 Radą Powiatu Wołomińskiego.</w:t>
      </w:r>
    </w:p>
    <w:p w:rsidR="00391A6C" w:rsidRPr="00391A6C" w:rsidRDefault="00391A6C" w:rsidP="00391A6C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391A6C">
        <w:rPr>
          <w:sz w:val="20"/>
          <w:szCs w:val="20"/>
        </w:rPr>
        <w:t xml:space="preserve">zmniejszenie wydatków majątkowych w dziale 600 rozdziale 60014 kwota </w:t>
      </w:r>
      <w:r w:rsidRPr="00391A6C">
        <w:rPr>
          <w:b/>
          <w:i/>
          <w:color w:val="FF0000"/>
          <w:sz w:val="20"/>
          <w:szCs w:val="20"/>
          <w:u w:val="single"/>
        </w:rPr>
        <w:t>-103.485</w:t>
      </w:r>
      <w:r w:rsidRPr="00391A6C">
        <w:rPr>
          <w:i/>
          <w:color w:val="FF0000"/>
          <w:sz w:val="20"/>
          <w:szCs w:val="20"/>
          <w:u w:val="single"/>
        </w:rPr>
        <w:t xml:space="preserve"> </w:t>
      </w:r>
      <w:r w:rsidRPr="00391A6C">
        <w:rPr>
          <w:sz w:val="20"/>
          <w:szCs w:val="20"/>
        </w:rPr>
        <w:t>zł drogi powiatowe</w:t>
      </w:r>
    </w:p>
    <w:p w:rsidR="00391A6C" w:rsidRPr="00391A6C" w:rsidRDefault="00391A6C" w:rsidP="00391A6C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391A6C">
        <w:rPr>
          <w:sz w:val="20"/>
          <w:szCs w:val="20"/>
        </w:rPr>
        <w:t xml:space="preserve">zmniejszenie wydatków majątkowych w dziale 630 rozdziale 63003 kwota </w:t>
      </w:r>
      <w:r w:rsidRPr="00391A6C">
        <w:rPr>
          <w:b/>
          <w:i/>
          <w:color w:val="FF0000"/>
          <w:sz w:val="20"/>
          <w:szCs w:val="20"/>
          <w:u w:val="single"/>
        </w:rPr>
        <w:t>-150.650</w:t>
      </w:r>
      <w:r w:rsidRPr="00391A6C">
        <w:rPr>
          <w:i/>
          <w:color w:val="FF0000"/>
          <w:sz w:val="20"/>
          <w:szCs w:val="20"/>
          <w:u w:val="single"/>
        </w:rPr>
        <w:t xml:space="preserve"> </w:t>
      </w:r>
      <w:r w:rsidRPr="00391A6C">
        <w:rPr>
          <w:sz w:val="20"/>
          <w:szCs w:val="20"/>
        </w:rPr>
        <w:t>zł zadanie : Turystyczne zagospodarowanie Bugu.</w:t>
      </w:r>
    </w:p>
    <w:p w:rsidR="00391A6C" w:rsidRDefault="00391A6C" w:rsidP="00391A6C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391A6C">
        <w:rPr>
          <w:sz w:val="20"/>
          <w:szCs w:val="20"/>
        </w:rPr>
        <w:t xml:space="preserve">zwiększenie wydatków majątkowych w dziale 801 rozdziale 80102 kwota </w:t>
      </w:r>
      <w:r w:rsidRPr="00391A6C">
        <w:rPr>
          <w:b/>
          <w:i/>
          <w:sz w:val="20"/>
          <w:szCs w:val="20"/>
          <w:u w:val="single"/>
        </w:rPr>
        <w:t>61.000</w:t>
      </w:r>
      <w:r w:rsidRPr="00391A6C">
        <w:rPr>
          <w:b/>
          <w:sz w:val="20"/>
          <w:szCs w:val="20"/>
        </w:rPr>
        <w:t xml:space="preserve"> </w:t>
      </w:r>
      <w:r w:rsidRPr="00391A6C">
        <w:rPr>
          <w:sz w:val="20"/>
          <w:szCs w:val="20"/>
        </w:rPr>
        <w:t>zł</w:t>
      </w:r>
      <w:r>
        <w:rPr>
          <w:sz w:val="20"/>
          <w:szCs w:val="20"/>
        </w:rPr>
        <w:t>, nowe zadanie na budowę placu</w:t>
      </w:r>
      <w:r w:rsidR="00F441A7">
        <w:rPr>
          <w:sz w:val="20"/>
          <w:szCs w:val="20"/>
        </w:rPr>
        <w:t xml:space="preserve"> rekreacyjnego przy ZSS w Ostrówku.</w:t>
      </w:r>
    </w:p>
    <w:p w:rsidR="00F441A7" w:rsidRDefault="00F441A7" w:rsidP="00F441A7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391A6C">
        <w:rPr>
          <w:sz w:val="20"/>
          <w:szCs w:val="20"/>
        </w:rPr>
        <w:t xml:space="preserve">zwiększenie wydatków majątkowych w dziale </w:t>
      </w:r>
      <w:r>
        <w:rPr>
          <w:sz w:val="20"/>
          <w:szCs w:val="20"/>
        </w:rPr>
        <w:t>851</w:t>
      </w:r>
      <w:r w:rsidRPr="00391A6C">
        <w:rPr>
          <w:sz w:val="20"/>
          <w:szCs w:val="20"/>
        </w:rPr>
        <w:t xml:space="preserve"> rozdziale </w:t>
      </w:r>
      <w:r>
        <w:rPr>
          <w:sz w:val="20"/>
          <w:szCs w:val="20"/>
        </w:rPr>
        <w:t>85111</w:t>
      </w:r>
      <w:r w:rsidRPr="00391A6C">
        <w:rPr>
          <w:sz w:val="20"/>
          <w:szCs w:val="20"/>
        </w:rPr>
        <w:t xml:space="preserve"> kwota </w:t>
      </w:r>
      <w:r>
        <w:rPr>
          <w:b/>
          <w:i/>
          <w:sz w:val="20"/>
          <w:szCs w:val="20"/>
          <w:u w:val="single"/>
        </w:rPr>
        <w:t>50.000</w:t>
      </w:r>
      <w:r w:rsidRPr="00391A6C">
        <w:rPr>
          <w:b/>
          <w:sz w:val="20"/>
          <w:szCs w:val="20"/>
        </w:rPr>
        <w:t xml:space="preserve"> </w:t>
      </w:r>
      <w:r w:rsidRPr="00391A6C">
        <w:rPr>
          <w:sz w:val="20"/>
          <w:szCs w:val="20"/>
        </w:rPr>
        <w:t>zł</w:t>
      </w:r>
      <w:r>
        <w:rPr>
          <w:sz w:val="20"/>
          <w:szCs w:val="20"/>
        </w:rPr>
        <w:t xml:space="preserve">, dotacja inwestycyjna dla Szpitala, budowa lądowiska dla Szpitala.  </w:t>
      </w:r>
    </w:p>
    <w:p w:rsidR="00F441A7" w:rsidRDefault="00F441A7" w:rsidP="00F441A7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391A6C">
        <w:rPr>
          <w:sz w:val="20"/>
          <w:szCs w:val="20"/>
        </w:rPr>
        <w:t xml:space="preserve">zwiększenie wydatków majątkowych w dziale </w:t>
      </w:r>
      <w:r>
        <w:rPr>
          <w:sz w:val="20"/>
          <w:szCs w:val="20"/>
        </w:rPr>
        <w:t>852</w:t>
      </w:r>
      <w:r w:rsidRPr="00391A6C">
        <w:rPr>
          <w:sz w:val="20"/>
          <w:szCs w:val="20"/>
        </w:rPr>
        <w:t xml:space="preserve"> rozdziale </w:t>
      </w:r>
      <w:r>
        <w:rPr>
          <w:sz w:val="20"/>
          <w:szCs w:val="20"/>
        </w:rPr>
        <w:t>85201</w:t>
      </w:r>
      <w:r w:rsidRPr="00391A6C">
        <w:rPr>
          <w:sz w:val="20"/>
          <w:szCs w:val="20"/>
        </w:rPr>
        <w:t xml:space="preserve"> kwota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>12.000</w:t>
      </w:r>
      <w:r w:rsidRPr="00391A6C">
        <w:rPr>
          <w:b/>
          <w:sz w:val="20"/>
          <w:szCs w:val="20"/>
        </w:rPr>
        <w:t xml:space="preserve"> </w:t>
      </w:r>
      <w:r w:rsidRPr="00391A6C">
        <w:rPr>
          <w:sz w:val="20"/>
          <w:szCs w:val="20"/>
        </w:rPr>
        <w:t>zł</w:t>
      </w:r>
      <w:r>
        <w:rPr>
          <w:sz w:val="20"/>
          <w:szCs w:val="20"/>
        </w:rPr>
        <w:t>, prace modernizacyjne w Domu Dziecka w Równem.</w:t>
      </w:r>
    </w:p>
    <w:p w:rsidR="00F441A7" w:rsidRPr="004F067A" w:rsidRDefault="00F441A7" w:rsidP="00F441A7">
      <w:pPr>
        <w:ind w:left="135"/>
        <w:jc w:val="both"/>
        <w:rPr>
          <w:b/>
          <w:sz w:val="20"/>
          <w:szCs w:val="20"/>
        </w:rPr>
      </w:pPr>
      <w:r w:rsidRPr="004F067A">
        <w:rPr>
          <w:b/>
          <w:sz w:val="20"/>
          <w:szCs w:val="20"/>
        </w:rPr>
        <w:t xml:space="preserve">2.1   Zmiany wprowadzono uchwałą nr </w:t>
      </w:r>
      <w:r w:rsidR="00C63A63">
        <w:rPr>
          <w:b/>
          <w:sz w:val="20"/>
          <w:szCs w:val="20"/>
        </w:rPr>
        <w:t xml:space="preserve">XXIX-307/2013 </w:t>
      </w:r>
      <w:r w:rsidRPr="004F067A">
        <w:rPr>
          <w:b/>
          <w:sz w:val="20"/>
          <w:szCs w:val="20"/>
        </w:rPr>
        <w:t>z dnia 27.05.2013 Radą Powiatu Wołomińskiego.</w:t>
      </w:r>
    </w:p>
    <w:p w:rsidR="00F441A7" w:rsidRDefault="00F441A7" w:rsidP="007E4B31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7E4B31">
        <w:rPr>
          <w:sz w:val="20"/>
          <w:szCs w:val="20"/>
        </w:rPr>
        <w:t xml:space="preserve">zwiększenie wydatków majątkowych w dziale 600 rozdziale 60014 kwota </w:t>
      </w:r>
      <w:r w:rsidR="0068413D">
        <w:rPr>
          <w:b/>
          <w:i/>
          <w:sz w:val="20"/>
          <w:szCs w:val="20"/>
          <w:u w:val="single"/>
        </w:rPr>
        <w:t>1.853.100</w:t>
      </w:r>
      <w:r w:rsidRPr="007E4B31">
        <w:rPr>
          <w:b/>
          <w:i/>
          <w:sz w:val="20"/>
          <w:szCs w:val="20"/>
          <w:u w:val="single"/>
        </w:rPr>
        <w:t xml:space="preserve"> </w:t>
      </w:r>
      <w:r w:rsidRPr="007E4B31">
        <w:rPr>
          <w:b/>
          <w:sz w:val="20"/>
          <w:szCs w:val="20"/>
        </w:rPr>
        <w:t xml:space="preserve"> </w:t>
      </w:r>
      <w:r w:rsidRPr="007E4B31">
        <w:rPr>
          <w:sz w:val="20"/>
          <w:szCs w:val="20"/>
        </w:rPr>
        <w:t xml:space="preserve">zł, </w:t>
      </w:r>
      <w:r w:rsidR="008E5FF5">
        <w:rPr>
          <w:sz w:val="20"/>
          <w:szCs w:val="20"/>
        </w:rPr>
        <w:t>„Przebudowa mostu w Starym Dybowie”.</w:t>
      </w:r>
    </w:p>
    <w:p w:rsidR="008E5FF5" w:rsidRPr="00391A6C" w:rsidRDefault="008E5FF5" w:rsidP="008E5FF5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391A6C">
        <w:rPr>
          <w:sz w:val="20"/>
          <w:szCs w:val="20"/>
        </w:rPr>
        <w:t xml:space="preserve">zmniejszenie wydatków majątkowych w dziale </w:t>
      </w:r>
      <w:r>
        <w:rPr>
          <w:sz w:val="20"/>
          <w:szCs w:val="20"/>
        </w:rPr>
        <w:t>750 rozdziale 75095</w:t>
      </w:r>
      <w:r w:rsidRPr="00391A6C">
        <w:rPr>
          <w:sz w:val="20"/>
          <w:szCs w:val="20"/>
        </w:rPr>
        <w:t xml:space="preserve"> kwota </w:t>
      </w:r>
      <w:r>
        <w:rPr>
          <w:b/>
          <w:i/>
          <w:color w:val="FF0000"/>
          <w:sz w:val="20"/>
          <w:szCs w:val="20"/>
          <w:u w:val="single"/>
        </w:rPr>
        <w:t xml:space="preserve">-75.834 </w:t>
      </w:r>
      <w:r w:rsidRPr="00391A6C">
        <w:rPr>
          <w:sz w:val="20"/>
          <w:szCs w:val="20"/>
        </w:rPr>
        <w:t xml:space="preserve">zł </w:t>
      </w:r>
      <w:r>
        <w:rPr>
          <w:sz w:val="20"/>
          <w:szCs w:val="20"/>
        </w:rPr>
        <w:t>zadanie „Projekt BW</w:t>
      </w:r>
      <w:r w:rsidR="0068413D">
        <w:rPr>
          <w:sz w:val="20"/>
          <w:szCs w:val="20"/>
        </w:rPr>
        <w:t xml:space="preserve"> i Projekt EA</w:t>
      </w:r>
      <w:r>
        <w:rPr>
          <w:sz w:val="20"/>
          <w:szCs w:val="20"/>
        </w:rPr>
        <w:t xml:space="preserve">” </w:t>
      </w:r>
    </w:p>
    <w:p w:rsidR="008E5FF5" w:rsidRDefault="008E5FF5" w:rsidP="008E5FF5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7E4B31">
        <w:rPr>
          <w:sz w:val="20"/>
          <w:szCs w:val="20"/>
        </w:rPr>
        <w:t xml:space="preserve">zwiększenie wydatków majątkowych w dziale </w:t>
      </w:r>
      <w:r>
        <w:rPr>
          <w:sz w:val="20"/>
          <w:szCs w:val="20"/>
        </w:rPr>
        <w:t>801</w:t>
      </w:r>
      <w:r w:rsidRPr="007E4B31">
        <w:rPr>
          <w:sz w:val="20"/>
          <w:szCs w:val="20"/>
        </w:rPr>
        <w:t xml:space="preserve"> rozdziale </w:t>
      </w:r>
      <w:r>
        <w:rPr>
          <w:sz w:val="20"/>
          <w:szCs w:val="20"/>
        </w:rPr>
        <w:t>80130</w:t>
      </w:r>
      <w:r w:rsidRPr="007E4B31">
        <w:rPr>
          <w:sz w:val="20"/>
          <w:szCs w:val="20"/>
        </w:rPr>
        <w:t xml:space="preserve"> kwota </w:t>
      </w:r>
      <w:r>
        <w:rPr>
          <w:b/>
          <w:i/>
          <w:sz w:val="20"/>
          <w:szCs w:val="20"/>
          <w:u w:val="single"/>
        </w:rPr>
        <w:t>177.896</w:t>
      </w:r>
      <w:r w:rsidRPr="007E4B31">
        <w:rPr>
          <w:b/>
          <w:i/>
          <w:sz w:val="20"/>
          <w:szCs w:val="20"/>
          <w:u w:val="single"/>
        </w:rPr>
        <w:t xml:space="preserve"> </w:t>
      </w:r>
      <w:r w:rsidRPr="007E4B31">
        <w:rPr>
          <w:b/>
          <w:sz w:val="20"/>
          <w:szCs w:val="20"/>
        </w:rPr>
        <w:t xml:space="preserve"> </w:t>
      </w:r>
      <w:r w:rsidRPr="007E4B31">
        <w:rPr>
          <w:sz w:val="20"/>
          <w:szCs w:val="20"/>
        </w:rPr>
        <w:t xml:space="preserve">zł, </w:t>
      </w:r>
      <w:r>
        <w:rPr>
          <w:sz w:val="20"/>
          <w:szCs w:val="20"/>
        </w:rPr>
        <w:t>nowe zadanie pn” Adaptacja budynków po warsztatach na potrzeby Centrum Kształcenia Zawodowego w ZS w Tłuszczu.</w:t>
      </w:r>
    </w:p>
    <w:p w:rsidR="008E5FF5" w:rsidRDefault="008E5FF5" w:rsidP="008E5FF5">
      <w:pPr>
        <w:pStyle w:val="Akapitzlist"/>
        <w:numPr>
          <w:ilvl w:val="0"/>
          <w:numId w:val="34"/>
        </w:numPr>
        <w:jc w:val="both"/>
        <w:rPr>
          <w:sz w:val="20"/>
          <w:szCs w:val="20"/>
        </w:rPr>
      </w:pPr>
      <w:r w:rsidRPr="007E4B31">
        <w:rPr>
          <w:sz w:val="20"/>
          <w:szCs w:val="20"/>
        </w:rPr>
        <w:t xml:space="preserve">zwiększenie wydatków majątkowych w dziale </w:t>
      </w:r>
      <w:r>
        <w:rPr>
          <w:sz w:val="20"/>
          <w:szCs w:val="20"/>
        </w:rPr>
        <w:t>852</w:t>
      </w:r>
      <w:r w:rsidRPr="007E4B31">
        <w:rPr>
          <w:sz w:val="20"/>
          <w:szCs w:val="20"/>
        </w:rPr>
        <w:t xml:space="preserve"> rozdziale </w:t>
      </w:r>
      <w:r>
        <w:rPr>
          <w:sz w:val="20"/>
          <w:szCs w:val="20"/>
        </w:rPr>
        <w:t>85201</w:t>
      </w:r>
      <w:r w:rsidRPr="007E4B31">
        <w:rPr>
          <w:sz w:val="20"/>
          <w:szCs w:val="20"/>
        </w:rPr>
        <w:t xml:space="preserve"> kwota </w:t>
      </w:r>
      <w:r>
        <w:rPr>
          <w:b/>
          <w:i/>
          <w:sz w:val="20"/>
          <w:szCs w:val="20"/>
          <w:u w:val="single"/>
        </w:rPr>
        <w:t>8.000</w:t>
      </w:r>
      <w:r w:rsidRPr="007E4B31">
        <w:rPr>
          <w:b/>
          <w:i/>
          <w:sz w:val="20"/>
          <w:szCs w:val="20"/>
          <w:u w:val="single"/>
        </w:rPr>
        <w:t xml:space="preserve"> </w:t>
      </w:r>
      <w:r w:rsidRPr="007E4B31">
        <w:rPr>
          <w:b/>
          <w:sz w:val="20"/>
          <w:szCs w:val="20"/>
        </w:rPr>
        <w:t xml:space="preserve"> </w:t>
      </w:r>
      <w:r w:rsidRPr="007E4B31">
        <w:rPr>
          <w:sz w:val="20"/>
          <w:szCs w:val="20"/>
        </w:rPr>
        <w:t xml:space="preserve">zł, </w:t>
      </w:r>
      <w:r>
        <w:rPr>
          <w:sz w:val="20"/>
          <w:szCs w:val="20"/>
        </w:rPr>
        <w:t>zadanie „Prace modernizacyjne w Domu Dziecka w Równem”.</w:t>
      </w:r>
    </w:p>
    <w:p w:rsidR="00B714F0" w:rsidRPr="007E4B31" w:rsidRDefault="00B714F0" w:rsidP="007E4B31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7E4B31">
        <w:rPr>
          <w:b/>
          <w:sz w:val="20"/>
          <w:szCs w:val="20"/>
          <w:u w:val="single"/>
        </w:rPr>
        <w:t>Przychody budżetu:</w:t>
      </w:r>
    </w:p>
    <w:p w:rsidR="00B714F0" w:rsidRDefault="00B714F0" w:rsidP="00D50BD4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 xml:space="preserve">Wzrost wolnych środków o kwotę </w:t>
      </w:r>
      <w:r w:rsidR="00B07DAA">
        <w:rPr>
          <w:sz w:val="20"/>
          <w:szCs w:val="20"/>
        </w:rPr>
        <w:t>144.630</w:t>
      </w:r>
      <w:r w:rsidRPr="00D50BD4">
        <w:rPr>
          <w:sz w:val="20"/>
          <w:szCs w:val="20"/>
        </w:rPr>
        <w:t xml:space="preserve"> zł.</w:t>
      </w:r>
    </w:p>
    <w:p w:rsidR="00B07DAA" w:rsidRPr="00B07DAA" w:rsidRDefault="00B07DAA" w:rsidP="00B07DAA">
      <w:pPr>
        <w:ind w:left="360"/>
        <w:jc w:val="both"/>
        <w:rPr>
          <w:sz w:val="20"/>
          <w:szCs w:val="20"/>
        </w:rPr>
      </w:pPr>
    </w:p>
    <w:p w:rsidR="00B07DAA" w:rsidRPr="00CF73A4" w:rsidRDefault="00B07DAA" w:rsidP="007E4B31">
      <w:pPr>
        <w:pStyle w:val="Akapitzlist"/>
        <w:numPr>
          <w:ilvl w:val="0"/>
          <w:numId w:val="33"/>
        </w:numPr>
        <w:jc w:val="both"/>
        <w:rPr>
          <w:b/>
          <w:sz w:val="20"/>
          <w:szCs w:val="20"/>
          <w:u w:val="single"/>
        </w:rPr>
      </w:pPr>
      <w:r w:rsidRPr="00CF73A4">
        <w:rPr>
          <w:b/>
          <w:sz w:val="20"/>
          <w:szCs w:val="20"/>
          <w:u w:val="single"/>
        </w:rPr>
        <w:t>Zmiany w załączniku dotyczącym przedsięwzięć.</w:t>
      </w:r>
    </w:p>
    <w:p w:rsidR="00B07DAA" w:rsidRDefault="00B07DAA" w:rsidP="00B07DAA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D50BD4">
        <w:rPr>
          <w:sz w:val="20"/>
          <w:szCs w:val="20"/>
        </w:rPr>
        <w:t>Projekt "Bądź aktywny odniesiesz sukces" z</w:t>
      </w:r>
      <w:r>
        <w:rPr>
          <w:sz w:val="20"/>
          <w:szCs w:val="20"/>
        </w:rPr>
        <w:t>większenie nakładów na wydatki bieżące w roku 2013</w:t>
      </w:r>
      <w:r w:rsidRPr="00D50BD4">
        <w:rPr>
          <w:sz w:val="20"/>
          <w:szCs w:val="20"/>
        </w:rPr>
        <w:t xml:space="preserve"> </w:t>
      </w:r>
      <w:r w:rsidR="00EE2C1A">
        <w:rPr>
          <w:sz w:val="20"/>
          <w:szCs w:val="20"/>
        </w:rPr>
        <w:t>d</w:t>
      </w:r>
      <w:r w:rsidRPr="00D50BD4">
        <w:rPr>
          <w:sz w:val="20"/>
          <w:szCs w:val="20"/>
        </w:rPr>
        <w:t>o kw</w:t>
      </w:r>
      <w:r w:rsidR="00EE2C1A">
        <w:rPr>
          <w:sz w:val="20"/>
          <w:szCs w:val="20"/>
        </w:rPr>
        <w:t>oty</w:t>
      </w:r>
      <w:r w:rsidRPr="00D50BD4">
        <w:rPr>
          <w:sz w:val="20"/>
          <w:szCs w:val="20"/>
        </w:rPr>
        <w:t xml:space="preserve"> </w:t>
      </w:r>
      <w:r w:rsidR="00EE2C1A" w:rsidRPr="00EE2C1A">
        <w:rPr>
          <w:b/>
          <w:i/>
          <w:sz w:val="20"/>
          <w:szCs w:val="20"/>
          <w:u w:val="single"/>
        </w:rPr>
        <w:t>6.016.840</w:t>
      </w:r>
      <w:r w:rsidRPr="00D50BD4">
        <w:rPr>
          <w:sz w:val="20"/>
          <w:szCs w:val="20"/>
        </w:rPr>
        <w:t xml:space="preserve"> zł</w:t>
      </w:r>
      <w:r w:rsidR="00EE2C1A">
        <w:rPr>
          <w:sz w:val="20"/>
          <w:szCs w:val="20"/>
        </w:rPr>
        <w:t xml:space="preserve"> (podpisany aneks do umowy</w:t>
      </w:r>
      <w:r w:rsidR="00EE2C1A" w:rsidRPr="00D50BD4">
        <w:rPr>
          <w:sz w:val="20"/>
          <w:szCs w:val="20"/>
        </w:rPr>
        <w:t xml:space="preserve"> z Wojewódzkim Urzędem Pracy)</w:t>
      </w:r>
      <w:r w:rsidR="00EE2C1A">
        <w:rPr>
          <w:sz w:val="20"/>
          <w:szCs w:val="20"/>
        </w:rPr>
        <w:t>.</w:t>
      </w:r>
    </w:p>
    <w:p w:rsidR="00EE2C1A" w:rsidRDefault="00EE2C1A" w:rsidP="00B07DAA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 kluczowy EA</w:t>
      </w:r>
      <w:r w:rsidRPr="00D50BD4">
        <w:rPr>
          <w:sz w:val="20"/>
          <w:szCs w:val="20"/>
        </w:rPr>
        <w:t xml:space="preserve"> rozwój elektronicznej administracji w samorz</w:t>
      </w:r>
      <w:r>
        <w:rPr>
          <w:sz w:val="20"/>
          <w:szCs w:val="20"/>
        </w:rPr>
        <w:t>ądach województwa mazowieckiego – zmiany wynikają z podpisanych aneksów do umów z Marszałkiem Województwa Mazowieckiego:</w:t>
      </w:r>
    </w:p>
    <w:p w:rsidR="00EE2C1A" w:rsidRDefault="00EE2C1A" w:rsidP="00EE2C1A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roku 2013 limity zmniejsza się do kwoty 4.138 zł, w roku 2014 limity zwiększa się do kwoty 15.203 zł,</w:t>
      </w:r>
    </w:p>
    <w:p w:rsidR="00EE2C1A" w:rsidRDefault="00EE2C1A" w:rsidP="00EE2C1A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Projekt kluczowy BW</w:t>
      </w:r>
      <w:r w:rsidRPr="00D50BD4">
        <w:rPr>
          <w:sz w:val="20"/>
          <w:szCs w:val="20"/>
        </w:rPr>
        <w:t xml:space="preserve"> </w:t>
      </w:r>
      <w:r>
        <w:rPr>
          <w:sz w:val="20"/>
          <w:szCs w:val="20"/>
        </w:rPr>
        <w:t>przyspieszenie wzrostu konkurencyjności województwa mazowieckiego - zmiany wynikają z podpisanych aneksów do umów z Marszałkiem Województwa Mazowieckiego:</w:t>
      </w:r>
    </w:p>
    <w:p w:rsidR="00EE2C1A" w:rsidRDefault="00EE2C1A" w:rsidP="00EE2C1A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roku 2013 limity zmniejsza się do kwoty </w:t>
      </w:r>
      <w:r w:rsidRPr="004171C8">
        <w:rPr>
          <w:b/>
          <w:i/>
          <w:sz w:val="20"/>
          <w:szCs w:val="20"/>
          <w:u w:val="single"/>
        </w:rPr>
        <w:t>343.978</w:t>
      </w:r>
      <w:r>
        <w:rPr>
          <w:sz w:val="20"/>
          <w:szCs w:val="20"/>
        </w:rPr>
        <w:t xml:space="preserve"> zł, w roku 2014 limity zwiększa się do kwoty </w:t>
      </w:r>
      <w:r w:rsidRPr="004171C8">
        <w:rPr>
          <w:b/>
          <w:i/>
          <w:sz w:val="20"/>
          <w:szCs w:val="20"/>
          <w:u w:val="single"/>
        </w:rPr>
        <w:t>215.191</w:t>
      </w:r>
      <w:r>
        <w:rPr>
          <w:sz w:val="20"/>
          <w:szCs w:val="20"/>
        </w:rPr>
        <w:t xml:space="preserve"> zł,</w:t>
      </w:r>
    </w:p>
    <w:p w:rsidR="00EE2C1A" w:rsidRPr="00EE2C1A" w:rsidRDefault="00EE2C1A" w:rsidP="00EE2C1A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="004171C8">
        <w:rPr>
          <w:sz w:val="20"/>
          <w:szCs w:val="20"/>
        </w:rPr>
        <w:t xml:space="preserve">„Wiedza i umiejętności kluczem do przyszłości” LO Urle – nowe zadanie finansowane ze środków UE (wkład własny niefinansowany), realizator LO Urle okres realizacji lata 2013-2014 na łączną kwotę </w:t>
      </w:r>
      <w:r w:rsidR="0068413D">
        <w:rPr>
          <w:b/>
          <w:i/>
          <w:sz w:val="20"/>
          <w:szCs w:val="20"/>
          <w:u w:val="single"/>
        </w:rPr>
        <w:t>346.780</w:t>
      </w:r>
      <w:r w:rsidR="004171C8">
        <w:rPr>
          <w:sz w:val="20"/>
          <w:szCs w:val="20"/>
        </w:rPr>
        <w:t xml:space="preserve"> zł w tym rok 2013 kwota </w:t>
      </w:r>
      <w:r w:rsidR="0068413D">
        <w:rPr>
          <w:b/>
          <w:i/>
          <w:sz w:val="20"/>
          <w:szCs w:val="20"/>
          <w:u w:val="single"/>
        </w:rPr>
        <w:t>162.310</w:t>
      </w:r>
      <w:r w:rsidR="004171C8">
        <w:rPr>
          <w:sz w:val="20"/>
          <w:szCs w:val="20"/>
        </w:rPr>
        <w:t xml:space="preserve"> zł, rok 2014 kwota </w:t>
      </w:r>
      <w:r w:rsidR="0068413D">
        <w:rPr>
          <w:b/>
          <w:i/>
          <w:sz w:val="20"/>
          <w:szCs w:val="20"/>
          <w:u w:val="single"/>
        </w:rPr>
        <w:t>184.470</w:t>
      </w:r>
      <w:r w:rsidR="004171C8">
        <w:rPr>
          <w:sz w:val="20"/>
          <w:szCs w:val="20"/>
        </w:rPr>
        <w:t xml:space="preserve"> zł</w:t>
      </w:r>
    </w:p>
    <w:p w:rsidR="00912098" w:rsidRPr="00D50BD4" w:rsidRDefault="00912098" w:rsidP="00D50BD4">
      <w:pPr>
        <w:jc w:val="both"/>
        <w:rPr>
          <w:sz w:val="20"/>
          <w:szCs w:val="20"/>
        </w:rPr>
      </w:pPr>
    </w:p>
    <w:p w:rsidR="00912098" w:rsidRPr="00D50BD4" w:rsidRDefault="004171C8" w:rsidP="00D50B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Powyższe zmiany nie wpływają w sposób istotny na wysokość relacji o której mowa w art.243 ustawy </w:t>
      </w:r>
      <w:r w:rsidR="00C63A63">
        <w:rPr>
          <w:sz w:val="20"/>
          <w:szCs w:val="20"/>
        </w:rPr>
        <w:br/>
      </w:r>
      <w:r>
        <w:rPr>
          <w:sz w:val="20"/>
          <w:szCs w:val="20"/>
        </w:rPr>
        <w:t>o finansach publicznych.</w:t>
      </w:r>
    </w:p>
    <w:sectPr w:rsidR="00912098" w:rsidRPr="00D50BD4" w:rsidSect="008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891"/>
    <w:multiLevelType w:val="hybridMultilevel"/>
    <w:tmpl w:val="CC3A5392"/>
    <w:lvl w:ilvl="0" w:tplc="9D50AB64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7160C97"/>
    <w:multiLevelType w:val="hybridMultilevel"/>
    <w:tmpl w:val="F35A8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7EC2"/>
    <w:multiLevelType w:val="hybridMultilevel"/>
    <w:tmpl w:val="AC386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1313C"/>
    <w:multiLevelType w:val="hybridMultilevel"/>
    <w:tmpl w:val="679899A4"/>
    <w:lvl w:ilvl="0" w:tplc="80A6C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A6E76"/>
    <w:multiLevelType w:val="hybridMultilevel"/>
    <w:tmpl w:val="739CBB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0F15E1"/>
    <w:multiLevelType w:val="hybridMultilevel"/>
    <w:tmpl w:val="7F044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B1C87"/>
    <w:multiLevelType w:val="hybridMultilevel"/>
    <w:tmpl w:val="5DC8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E35E1"/>
    <w:multiLevelType w:val="hybridMultilevel"/>
    <w:tmpl w:val="888E1DE4"/>
    <w:lvl w:ilvl="0" w:tplc="503A1626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E041C"/>
    <w:multiLevelType w:val="hybridMultilevel"/>
    <w:tmpl w:val="29B6B8BC"/>
    <w:lvl w:ilvl="0" w:tplc="8346B3E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D48F9"/>
    <w:multiLevelType w:val="hybridMultilevel"/>
    <w:tmpl w:val="E9DEB134"/>
    <w:lvl w:ilvl="0" w:tplc="C7D01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9668B3"/>
    <w:multiLevelType w:val="hybridMultilevel"/>
    <w:tmpl w:val="C838C782"/>
    <w:lvl w:ilvl="0" w:tplc="BB5077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124B7"/>
    <w:multiLevelType w:val="hybridMultilevel"/>
    <w:tmpl w:val="89CA7C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96250A"/>
    <w:multiLevelType w:val="hybridMultilevel"/>
    <w:tmpl w:val="54884418"/>
    <w:lvl w:ilvl="0" w:tplc="9D50AB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3497504F"/>
    <w:multiLevelType w:val="hybridMultilevel"/>
    <w:tmpl w:val="9F7A97B4"/>
    <w:lvl w:ilvl="0" w:tplc="F9D2B490">
      <w:start w:val="1"/>
      <w:numFmt w:val="lowerLetter"/>
      <w:lvlText w:val="%1)"/>
      <w:lvlJc w:val="left"/>
      <w:pPr>
        <w:ind w:left="67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7AE4AD1"/>
    <w:multiLevelType w:val="multilevel"/>
    <w:tmpl w:val="701A0CE0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407C0C5D"/>
    <w:multiLevelType w:val="hybridMultilevel"/>
    <w:tmpl w:val="96547C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F05FF3"/>
    <w:multiLevelType w:val="hybridMultilevel"/>
    <w:tmpl w:val="4288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84508"/>
    <w:multiLevelType w:val="hybridMultilevel"/>
    <w:tmpl w:val="83FC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07935"/>
    <w:multiLevelType w:val="hybridMultilevel"/>
    <w:tmpl w:val="5640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41796"/>
    <w:multiLevelType w:val="hybridMultilevel"/>
    <w:tmpl w:val="5FD041C6"/>
    <w:lvl w:ilvl="0" w:tplc="C7D016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32A82"/>
    <w:multiLevelType w:val="hybridMultilevel"/>
    <w:tmpl w:val="EE946A90"/>
    <w:lvl w:ilvl="0" w:tplc="503A1626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C224D9A"/>
    <w:multiLevelType w:val="hybridMultilevel"/>
    <w:tmpl w:val="5554F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6346C"/>
    <w:multiLevelType w:val="multilevel"/>
    <w:tmpl w:val="980EE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>
    <w:nsid w:val="61E26D31"/>
    <w:multiLevelType w:val="hybridMultilevel"/>
    <w:tmpl w:val="09C87A42"/>
    <w:lvl w:ilvl="0" w:tplc="FA16E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E562AC"/>
    <w:multiLevelType w:val="hybridMultilevel"/>
    <w:tmpl w:val="0EBA3DF8"/>
    <w:lvl w:ilvl="0" w:tplc="24BED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14828"/>
    <w:multiLevelType w:val="hybridMultilevel"/>
    <w:tmpl w:val="BE1E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75BC7"/>
    <w:multiLevelType w:val="hybridMultilevel"/>
    <w:tmpl w:val="603C5CC2"/>
    <w:lvl w:ilvl="0" w:tplc="E5687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B6031"/>
    <w:multiLevelType w:val="hybridMultilevel"/>
    <w:tmpl w:val="506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5492"/>
    <w:multiLevelType w:val="hybridMultilevel"/>
    <w:tmpl w:val="335239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CF0828"/>
    <w:multiLevelType w:val="hybridMultilevel"/>
    <w:tmpl w:val="303CD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96862"/>
    <w:multiLevelType w:val="multilevel"/>
    <w:tmpl w:val="74902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1">
    <w:nsid w:val="7648687C"/>
    <w:multiLevelType w:val="multilevel"/>
    <w:tmpl w:val="5866D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7A752FD9"/>
    <w:multiLevelType w:val="hybridMultilevel"/>
    <w:tmpl w:val="0CC8D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654D0"/>
    <w:multiLevelType w:val="hybridMultilevel"/>
    <w:tmpl w:val="0EB80E4E"/>
    <w:lvl w:ilvl="0" w:tplc="8140E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7"/>
  </w:num>
  <w:num w:numId="5">
    <w:abstractNumId w:val="3"/>
  </w:num>
  <w:num w:numId="6">
    <w:abstractNumId w:val="2"/>
  </w:num>
  <w:num w:numId="7">
    <w:abstractNumId w:val="20"/>
  </w:num>
  <w:num w:numId="8">
    <w:abstractNumId w:val="4"/>
  </w:num>
  <w:num w:numId="9">
    <w:abstractNumId w:val="15"/>
  </w:num>
  <w:num w:numId="10">
    <w:abstractNumId w:val="29"/>
  </w:num>
  <w:num w:numId="11">
    <w:abstractNumId w:val="8"/>
  </w:num>
  <w:num w:numId="12">
    <w:abstractNumId w:val="24"/>
  </w:num>
  <w:num w:numId="13">
    <w:abstractNumId w:val="27"/>
  </w:num>
  <w:num w:numId="14">
    <w:abstractNumId w:val="23"/>
  </w:num>
  <w:num w:numId="15">
    <w:abstractNumId w:val="32"/>
  </w:num>
  <w:num w:numId="16">
    <w:abstractNumId w:val="6"/>
  </w:num>
  <w:num w:numId="17">
    <w:abstractNumId w:val="22"/>
  </w:num>
  <w:num w:numId="18">
    <w:abstractNumId w:val="19"/>
  </w:num>
  <w:num w:numId="19">
    <w:abstractNumId w:val="5"/>
  </w:num>
  <w:num w:numId="20">
    <w:abstractNumId w:val="1"/>
  </w:num>
  <w:num w:numId="21">
    <w:abstractNumId w:val="33"/>
  </w:num>
  <w:num w:numId="22">
    <w:abstractNumId w:val="26"/>
  </w:num>
  <w:num w:numId="23">
    <w:abstractNumId w:val="14"/>
  </w:num>
  <w:num w:numId="24">
    <w:abstractNumId w:val="31"/>
  </w:num>
  <w:num w:numId="25">
    <w:abstractNumId w:val="9"/>
  </w:num>
  <w:num w:numId="26">
    <w:abstractNumId w:val="16"/>
  </w:num>
  <w:num w:numId="27">
    <w:abstractNumId w:val="28"/>
  </w:num>
  <w:num w:numId="28">
    <w:abstractNumId w:val="11"/>
  </w:num>
  <w:num w:numId="29">
    <w:abstractNumId w:val="17"/>
  </w:num>
  <w:num w:numId="30">
    <w:abstractNumId w:val="30"/>
  </w:num>
  <w:num w:numId="31">
    <w:abstractNumId w:val="0"/>
  </w:num>
  <w:num w:numId="32">
    <w:abstractNumId w:val="12"/>
  </w:num>
  <w:num w:numId="33">
    <w:abstractNumId w:val="10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BA1729"/>
    <w:rsid w:val="000079A9"/>
    <w:rsid w:val="00012793"/>
    <w:rsid w:val="0003391B"/>
    <w:rsid w:val="000367B9"/>
    <w:rsid w:val="00051911"/>
    <w:rsid w:val="0005575F"/>
    <w:rsid w:val="00091930"/>
    <w:rsid w:val="00095117"/>
    <w:rsid w:val="000A4906"/>
    <w:rsid w:val="000C280C"/>
    <w:rsid w:val="000C7D19"/>
    <w:rsid w:val="000F2AF3"/>
    <w:rsid w:val="001165D9"/>
    <w:rsid w:val="00123543"/>
    <w:rsid w:val="00123A21"/>
    <w:rsid w:val="001458BF"/>
    <w:rsid w:val="00185FF8"/>
    <w:rsid w:val="001870D0"/>
    <w:rsid w:val="001A01A2"/>
    <w:rsid w:val="001D523C"/>
    <w:rsid w:val="001F5CF3"/>
    <w:rsid w:val="001F72E4"/>
    <w:rsid w:val="00203D23"/>
    <w:rsid w:val="002211F0"/>
    <w:rsid w:val="002423E2"/>
    <w:rsid w:val="002429BC"/>
    <w:rsid w:val="00245E6B"/>
    <w:rsid w:val="00246D55"/>
    <w:rsid w:val="00256C34"/>
    <w:rsid w:val="00264221"/>
    <w:rsid w:val="00291B76"/>
    <w:rsid w:val="00293EAF"/>
    <w:rsid w:val="002B065D"/>
    <w:rsid w:val="002B0D24"/>
    <w:rsid w:val="002C3121"/>
    <w:rsid w:val="002C3B50"/>
    <w:rsid w:val="002C69F5"/>
    <w:rsid w:val="00301469"/>
    <w:rsid w:val="003350D0"/>
    <w:rsid w:val="00342799"/>
    <w:rsid w:val="00350AD1"/>
    <w:rsid w:val="00386E85"/>
    <w:rsid w:val="00391A6C"/>
    <w:rsid w:val="00391FC3"/>
    <w:rsid w:val="0039768F"/>
    <w:rsid w:val="003B1FD2"/>
    <w:rsid w:val="003C26B3"/>
    <w:rsid w:val="003D3A7E"/>
    <w:rsid w:val="003D7F1C"/>
    <w:rsid w:val="003E240E"/>
    <w:rsid w:val="004008EA"/>
    <w:rsid w:val="0041567E"/>
    <w:rsid w:val="00415AFB"/>
    <w:rsid w:val="004171C8"/>
    <w:rsid w:val="00421024"/>
    <w:rsid w:val="00424075"/>
    <w:rsid w:val="004246B2"/>
    <w:rsid w:val="004313F5"/>
    <w:rsid w:val="00462495"/>
    <w:rsid w:val="00462EE0"/>
    <w:rsid w:val="00492D75"/>
    <w:rsid w:val="004A1753"/>
    <w:rsid w:val="004D70E5"/>
    <w:rsid w:val="004D7583"/>
    <w:rsid w:val="004F067A"/>
    <w:rsid w:val="004F4140"/>
    <w:rsid w:val="00597252"/>
    <w:rsid w:val="005A53A6"/>
    <w:rsid w:val="005C2AB1"/>
    <w:rsid w:val="005C5A45"/>
    <w:rsid w:val="005F085F"/>
    <w:rsid w:val="006046F4"/>
    <w:rsid w:val="0060739F"/>
    <w:rsid w:val="00623C50"/>
    <w:rsid w:val="00652628"/>
    <w:rsid w:val="00666000"/>
    <w:rsid w:val="0068413D"/>
    <w:rsid w:val="006873D1"/>
    <w:rsid w:val="00687462"/>
    <w:rsid w:val="006924E3"/>
    <w:rsid w:val="006A4796"/>
    <w:rsid w:val="006B671D"/>
    <w:rsid w:val="007166EB"/>
    <w:rsid w:val="00724422"/>
    <w:rsid w:val="00747F7E"/>
    <w:rsid w:val="00775038"/>
    <w:rsid w:val="007A351C"/>
    <w:rsid w:val="007C1746"/>
    <w:rsid w:val="007D7351"/>
    <w:rsid w:val="007E4B31"/>
    <w:rsid w:val="007E7B2C"/>
    <w:rsid w:val="00811B73"/>
    <w:rsid w:val="00827AEA"/>
    <w:rsid w:val="00841E3F"/>
    <w:rsid w:val="0085091F"/>
    <w:rsid w:val="00886BB1"/>
    <w:rsid w:val="008A063C"/>
    <w:rsid w:val="008B242E"/>
    <w:rsid w:val="008B4DDC"/>
    <w:rsid w:val="008E33B6"/>
    <w:rsid w:val="008E5FF5"/>
    <w:rsid w:val="008E7125"/>
    <w:rsid w:val="008F2A5E"/>
    <w:rsid w:val="009011C3"/>
    <w:rsid w:val="00912098"/>
    <w:rsid w:val="00926AD4"/>
    <w:rsid w:val="0093293A"/>
    <w:rsid w:val="00940938"/>
    <w:rsid w:val="00947CD1"/>
    <w:rsid w:val="00964CDA"/>
    <w:rsid w:val="00967256"/>
    <w:rsid w:val="009A1FF8"/>
    <w:rsid w:val="009C163B"/>
    <w:rsid w:val="009C782B"/>
    <w:rsid w:val="009E08A8"/>
    <w:rsid w:val="009E2E90"/>
    <w:rsid w:val="009E4331"/>
    <w:rsid w:val="009E6054"/>
    <w:rsid w:val="00A06DD9"/>
    <w:rsid w:val="00A33649"/>
    <w:rsid w:val="00A338EF"/>
    <w:rsid w:val="00A427EE"/>
    <w:rsid w:val="00A444A4"/>
    <w:rsid w:val="00A457B7"/>
    <w:rsid w:val="00A6670A"/>
    <w:rsid w:val="00AA1F75"/>
    <w:rsid w:val="00AA6718"/>
    <w:rsid w:val="00AE13C6"/>
    <w:rsid w:val="00B07DAA"/>
    <w:rsid w:val="00B13104"/>
    <w:rsid w:val="00B14AAE"/>
    <w:rsid w:val="00B16805"/>
    <w:rsid w:val="00B21EF6"/>
    <w:rsid w:val="00B40B16"/>
    <w:rsid w:val="00B714F0"/>
    <w:rsid w:val="00BA1729"/>
    <w:rsid w:val="00C074E4"/>
    <w:rsid w:val="00C109F8"/>
    <w:rsid w:val="00C243AE"/>
    <w:rsid w:val="00C26911"/>
    <w:rsid w:val="00C27F17"/>
    <w:rsid w:val="00C33893"/>
    <w:rsid w:val="00C474AF"/>
    <w:rsid w:val="00C63A63"/>
    <w:rsid w:val="00C643FC"/>
    <w:rsid w:val="00C76DC9"/>
    <w:rsid w:val="00C8188B"/>
    <w:rsid w:val="00C82FC1"/>
    <w:rsid w:val="00CB4149"/>
    <w:rsid w:val="00CC2F8B"/>
    <w:rsid w:val="00CC7217"/>
    <w:rsid w:val="00CE6779"/>
    <w:rsid w:val="00CF3334"/>
    <w:rsid w:val="00CF73A4"/>
    <w:rsid w:val="00D363F0"/>
    <w:rsid w:val="00D40D7C"/>
    <w:rsid w:val="00D443D2"/>
    <w:rsid w:val="00D50BD4"/>
    <w:rsid w:val="00D566DD"/>
    <w:rsid w:val="00D731B4"/>
    <w:rsid w:val="00DA42C6"/>
    <w:rsid w:val="00DE2B91"/>
    <w:rsid w:val="00DE4B19"/>
    <w:rsid w:val="00DF6B6E"/>
    <w:rsid w:val="00E046CC"/>
    <w:rsid w:val="00E0487C"/>
    <w:rsid w:val="00E10E85"/>
    <w:rsid w:val="00E23ACC"/>
    <w:rsid w:val="00E23E39"/>
    <w:rsid w:val="00E308A1"/>
    <w:rsid w:val="00E31327"/>
    <w:rsid w:val="00E37A4F"/>
    <w:rsid w:val="00E47C25"/>
    <w:rsid w:val="00E549FF"/>
    <w:rsid w:val="00E67A47"/>
    <w:rsid w:val="00ED46CA"/>
    <w:rsid w:val="00EE1743"/>
    <w:rsid w:val="00EE2C1A"/>
    <w:rsid w:val="00F25A64"/>
    <w:rsid w:val="00F26924"/>
    <w:rsid w:val="00F4300E"/>
    <w:rsid w:val="00F441A7"/>
    <w:rsid w:val="00F6506A"/>
    <w:rsid w:val="00F86C64"/>
    <w:rsid w:val="00FB26A3"/>
    <w:rsid w:val="00FD35FF"/>
    <w:rsid w:val="00FD4859"/>
    <w:rsid w:val="00FD6850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D24"/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D24"/>
    <w:pPr>
      <w:keepNext/>
      <w:keepLines/>
      <w:spacing w:before="240"/>
      <w:outlineLvl w:val="0"/>
    </w:pPr>
    <w:rPr>
      <w:rFonts w:ascii="Book Antiqua" w:eastAsia="Times New Roman" w:hAnsi="Book Antiqua"/>
      <w:b/>
      <w:bCs/>
      <w:color w:val="38343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D24"/>
    <w:pPr>
      <w:keepNext/>
      <w:keepLines/>
      <w:spacing w:before="120"/>
      <w:outlineLvl w:val="1"/>
    </w:pPr>
    <w:rPr>
      <w:rFonts w:ascii="Book Antiqua" w:eastAsia="Times New Roman" w:hAnsi="Book Antiqua"/>
      <w:b/>
      <w:bCs/>
      <w:color w:val="38343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0D24"/>
    <w:rPr>
      <w:rFonts w:ascii="Book Antiqua" w:eastAsia="Times New Roman" w:hAnsi="Book Antiqua" w:cs="Times New Roman"/>
      <w:b/>
      <w:bCs/>
      <w:color w:val="38343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B0D24"/>
    <w:rPr>
      <w:rFonts w:ascii="Book Antiqua" w:eastAsia="Times New Roman" w:hAnsi="Book Antiqua" w:cs="Times New Roman"/>
      <w:b/>
      <w:bCs/>
      <w:color w:val="38343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B0D24"/>
    <w:pPr>
      <w:pBdr>
        <w:bottom w:val="single" w:sz="8" w:space="4" w:color="EF9B11"/>
      </w:pBdr>
      <w:spacing w:after="300"/>
      <w:contextualSpacing/>
    </w:pPr>
    <w:rPr>
      <w:rFonts w:ascii="Book Antiqua" w:eastAsia="Times New Roman" w:hAnsi="Book Antiqua"/>
      <w:b/>
      <w:color w:val="29262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B0D24"/>
    <w:rPr>
      <w:rFonts w:ascii="Book Antiqua" w:eastAsia="Times New Roman" w:hAnsi="Book Antiqua" w:cs="Times New Roman"/>
      <w:b/>
      <w:color w:val="29262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D24"/>
    <w:pPr>
      <w:numPr>
        <w:ilvl w:val="1"/>
      </w:numPr>
    </w:pPr>
    <w:rPr>
      <w:rFonts w:ascii="Book Antiqua" w:eastAsia="Times New Roman" w:hAnsi="Book Antiqua"/>
      <w:i/>
      <w:iCs/>
      <w:color w:val="29262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2B0D24"/>
    <w:rPr>
      <w:rFonts w:ascii="Book Antiqua" w:eastAsia="Times New Roman" w:hAnsi="Book Antiqua" w:cs="Times New Roman"/>
      <w:i/>
      <w:iCs/>
      <w:color w:val="292624"/>
      <w:spacing w:val="15"/>
      <w:sz w:val="24"/>
      <w:szCs w:val="24"/>
    </w:rPr>
  </w:style>
  <w:style w:type="paragraph" w:styleId="Bezodstpw">
    <w:name w:val="No Spacing"/>
    <w:uiPriority w:val="1"/>
    <w:qFormat/>
    <w:rsid w:val="002B0D24"/>
    <w:rPr>
      <w:rFonts w:ascii="Times New Roman" w:hAnsi="Times New Roman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2B0D24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746"/>
    <w:rPr>
      <w:rFonts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73D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5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Klupczyński</dc:creator>
  <cp:keywords/>
  <cp:lastModifiedBy>f06</cp:lastModifiedBy>
  <cp:revision>13</cp:revision>
  <cp:lastPrinted>2013-05-31T08:39:00Z</cp:lastPrinted>
  <dcterms:created xsi:type="dcterms:W3CDTF">2013-05-23T14:05:00Z</dcterms:created>
  <dcterms:modified xsi:type="dcterms:W3CDTF">2013-05-31T08:41:00Z</dcterms:modified>
</cp:coreProperties>
</file>